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C20" w:rsidRDefault="00DF1C20" w:rsidP="002B074E">
      <w:pPr>
        <w:pStyle w:val="a3"/>
        <w:shd w:val="clear" w:color="auto" w:fill="FFFFFF"/>
        <w:spacing w:before="0" w:beforeAutospacing="0" w:after="90" w:afterAutospacing="0"/>
        <w:jc w:val="center"/>
        <w:rPr>
          <w:rStyle w:val="textexposedshow"/>
          <w:b/>
          <w:sz w:val="28"/>
          <w:szCs w:val="28"/>
          <w:lang w:val="uk-UA"/>
        </w:rPr>
      </w:pPr>
      <w:r w:rsidRPr="002B18DA">
        <w:rPr>
          <w:rStyle w:val="textexposedshow"/>
          <w:b/>
          <w:sz w:val="28"/>
          <w:szCs w:val="28"/>
          <w:lang w:val="uk-UA"/>
        </w:rPr>
        <w:t xml:space="preserve">ЗВЕРНЕННЯ </w:t>
      </w:r>
    </w:p>
    <w:p w:rsidR="00AF26AA" w:rsidRPr="00155F24" w:rsidRDefault="007C66CF" w:rsidP="00AF26AA">
      <w:pPr>
        <w:pStyle w:val="a3"/>
        <w:shd w:val="clear" w:color="auto" w:fill="FFFFFF"/>
        <w:spacing w:before="0" w:beforeAutospacing="0" w:after="0" w:afterAutospacing="0"/>
        <w:jc w:val="center"/>
        <w:rPr>
          <w:rStyle w:val="textexposedshow"/>
          <w:b/>
          <w:sz w:val="28"/>
          <w:szCs w:val="28"/>
          <w:lang w:val="uk-UA"/>
        </w:rPr>
      </w:pPr>
      <w:r w:rsidRPr="00155F24">
        <w:rPr>
          <w:rStyle w:val="textexposedshow"/>
          <w:b/>
          <w:sz w:val="28"/>
          <w:szCs w:val="28"/>
          <w:lang w:val="uk-UA"/>
        </w:rPr>
        <w:t>д</w:t>
      </w:r>
      <w:r w:rsidR="00AF26AA" w:rsidRPr="00155F24">
        <w:rPr>
          <w:rStyle w:val="textexposedshow"/>
          <w:b/>
          <w:sz w:val="28"/>
          <w:szCs w:val="28"/>
          <w:lang w:val="uk-UA"/>
        </w:rPr>
        <w:t xml:space="preserve">епутатів  Чернігівської  районної ради  Чернігівської  області </w:t>
      </w:r>
    </w:p>
    <w:p w:rsidR="002B074E" w:rsidRDefault="002B074E" w:rsidP="002B074E">
      <w:pPr>
        <w:pStyle w:val="a3"/>
        <w:shd w:val="clear" w:color="auto" w:fill="FFFFFF"/>
        <w:spacing w:before="0" w:beforeAutospacing="0" w:after="90" w:afterAutospacing="0"/>
        <w:jc w:val="center"/>
        <w:rPr>
          <w:b/>
          <w:sz w:val="28"/>
          <w:szCs w:val="28"/>
          <w:lang w:val="uk-UA"/>
        </w:rPr>
      </w:pPr>
      <w:r w:rsidRPr="00155F24">
        <w:rPr>
          <w:rStyle w:val="textexposedshow"/>
          <w:b/>
          <w:sz w:val="28"/>
          <w:szCs w:val="28"/>
          <w:lang w:val="uk-UA"/>
        </w:rPr>
        <w:t xml:space="preserve">до </w:t>
      </w:r>
      <w:r w:rsidR="00E84501">
        <w:rPr>
          <w:rStyle w:val="textexposedshow"/>
          <w:b/>
          <w:sz w:val="28"/>
          <w:szCs w:val="28"/>
          <w:lang w:val="uk-UA"/>
        </w:rPr>
        <w:t>Верховної  Р</w:t>
      </w:r>
      <w:r w:rsidR="0095064C" w:rsidRPr="00155F24">
        <w:rPr>
          <w:rStyle w:val="textexposedshow"/>
          <w:b/>
          <w:sz w:val="28"/>
          <w:szCs w:val="28"/>
          <w:lang w:val="uk-UA"/>
        </w:rPr>
        <w:t xml:space="preserve">ади  України, </w:t>
      </w:r>
      <w:r w:rsidR="00051185" w:rsidRPr="00155F24">
        <w:rPr>
          <w:rStyle w:val="textexposedshow"/>
          <w:b/>
          <w:sz w:val="28"/>
          <w:szCs w:val="28"/>
          <w:lang w:val="uk-UA"/>
        </w:rPr>
        <w:t xml:space="preserve"> </w:t>
      </w:r>
      <w:r w:rsidRPr="00155F24">
        <w:rPr>
          <w:rStyle w:val="textexposedshow"/>
          <w:b/>
          <w:sz w:val="28"/>
          <w:szCs w:val="28"/>
          <w:lang w:val="uk-UA"/>
        </w:rPr>
        <w:t xml:space="preserve">Президента України, </w:t>
      </w:r>
      <w:r w:rsidR="00051185" w:rsidRPr="00155F24">
        <w:rPr>
          <w:rStyle w:val="textexposedshow"/>
          <w:b/>
          <w:sz w:val="28"/>
          <w:szCs w:val="28"/>
          <w:lang w:val="uk-UA"/>
        </w:rPr>
        <w:t xml:space="preserve"> </w:t>
      </w:r>
      <w:r w:rsidRPr="00155F24">
        <w:rPr>
          <w:rStyle w:val="textexposedshow"/>
          <w:b/>
          <w:sz w:val="28"/>
          <w:szCs w:val="28"/>
          <w:lang w:val="uk-UA"/>
        </w:rPr>
        <w:t>Кабінету Міністрів</w:t>
      </w:r>
      <w:r w:rsidR="005A5765" w:rsidRPr="00155F24">
        <w:rPr>
          <w:rStyle w:val="textexposedshow"/>
          <w:b/>
          <w:sz w:val="28"/>
          <w:szCs w:val="28"/>
          <w:lang w:val="uk-UA"/>
        </w:rPr>
        <w:t xml:space="preserve"> України</w:t>
      </w:r>
      <w:r w:rsidRPr="00155F24">
        <w:rPr>
          <w:rStyle w:val="textexposedshow"/>
          <w:b/>
          <w:sz w:val="28"/>
          <w:szCs w:val="28"/>
          <w:lang w:val="uk-UA"/>
        </w:rPr>
        <w:t xml:space="preserve">, </w:t>
      </w:r>
      <w:r w:rsidR="005A5765" w:rsidRPr="00155F24">
        <w:rPr>
          <w:b/>
          <w:sz w:val="28"/>
          <w:szCs w:val="28"/>
          <w:lang w:val="uk-UA"/>
        </w:rPr>
        <w:t>Генеральної прокуратури України,</w:t>
      </w:r>
      <w:r w:rsidR="005E3ADF" w:rsidRPr="00155F24">
        <w:rPr>
          <w:b/>
          <w:sz w:val="28"/>
          <w:szCs w:val="28"/>
          <w:lang w:val="uk-UA"/>
        </w:rPr>
        <w:t xml:space="preserve">  </w:t>
      </w:r>
      <w:r w:rsidR="00DF1C20" w:rsidRPr="00155F24">
        <w:rPr>
          <w:b/>
          <w:sz w:val="28"/>
          <w:szCs w:val="28"/>
          <w:lang w:val="uk-UA"/>
        </w:rPr>
        <w:t>Нац</w:t>
      </w:r>
      <w:r w:rsidR="008D51B6" w:rsidRPr="00155F24">
        <w:rPr>
          <w:b/>
          <w:sz w:val="28"/>
          <w:szCs w:val="28"/>
          <w:lang w:val="uk-UA"/>
        </w:rPr>
        <w:t xml:space="preserve">іональної комісії, що здійснює </w:t>
      </w:r>
      <w:r w:rsidR="00DF1C20" w:rsidRPr="00155F24">
        <w:rPr>
          <w:b/>
          <w:sz w:val="28"/>
          <w:szCs w:val="28"/>
          <w:lang w:val="uk-UA"/>
        </w:rPr>
        <w:t>державне регулювання у сферах енергетики та комунальних послуг</w:t>
      </w:r>
      <w:r w:rsidR="00932030">
        <w:rPr>
          <w:b/>
          <w:sz w:val="28"/>
          <w:szCs w:val="28"/>
          <w:lang w:val="uk-UA"/>
        </w:rPr>
        <w:t xml:space="preserve">, </w:t>
      </w:r>
      <w:r w:rsidR="00932030" w:rsidRPr="00932030">
        <w:rPr>
          <w:b/>
          <w:sz w:val="28"/>
          <w:szCs w:val="28"/>
          <w:lang w:val="uk-UA"/>
        </w:rPr>
        <w:t xml:space="preserve"> </w:t>
      </w:r>
      <w:r w:rsidR="00932030" w:rsidRPr="00155F24">
        <w:rPr>
          <w:b/>
          <w:sz w:val="28"/>
          <w:szCs w:val="28"/>
          <w:lang w:val="uk-UA"/>
        </w:rPr>
        <w:t>Національного антикорупційного бюро України</w:t>
      </w:r>
    </w:p>
    <w:p w:rsidR="00155F24" w:rsidRPr="00155F24" w:rsidRDefault="00155F24" w:rsidP="002B074E">
      <w:pPr>
        <w:pStyle w:val="a3"/>
        <w:shd w:val="clear" w:color="auto" w:fill="FFFFFF"/>
        <w:spacing w:before="0" w:beforeAutospacing="0" w:after="90" w:afterAutospacing="0"/>
        <w:jc w:val="center"/>
        <w:rPr>
          <w:rStyle w:val="textexposedshow"/>
          <w:b/>
          <w:sz w:val="28"/>
          <w:szCs w:val="28"/>
          <w:lang w:val="uk-UA"/>
        </w:rPr>
      </w:pPr>
    </w:p>
    <w:p w:rsidR="0095064C" w:rsidRDefault="002B074E" w:rsidP="008D51B6">
      <w:pPr>
        <w:pStyle w:val="a3"/>
        <w:shd w:val="clear" w:color="auto" w:fill="FFFFFF"/>
        <w:spacing w:before="0" w:beforeAutospacing="0" w:after="0" w:afterAutospacing="0"/>
        <w:ind w:firstLine="708"/>
        <w:jc w:val="both"/>
        <w:rPr>
          <w:rStyle w:val="textexposedshow"/>
          <w:sz w:val="28"/>
          <w:szCs w:val="28"/>
          <w:lang w:val="uk-UA"/>
        </w:rPr>
      </w:pPr>
      <w:r w:rsidRPr="003605F7">
        <w:rPr>
          <w:rStyle w:val="textexposedshow"/>
          <w:sz w:val="28"/>
          <w:szCs w:val="28"/>
          <w:lang w:val="uk-UA"/>
        </w:rPr>
        <w:t xml:space="preserve">Олігархи, перейшовши межу здорового глузду, накинули на українців черговий тарифний зашморг у вигляді абонплати за газ. </w:t>
      </w:r>
    </w:p>
    <w:p w:rsidR="002B18DA" w:rsidRDefault="002B18DA" w:rsidP="008D51B6">
      <w:pPr>
        <w:pStyle w:val="a3"/>
        <w:shd w:val="clear" w:color="auto" w:fill="FFFFFF"/>
        <w:spacing w:before="0" w:beforeAutospacing="0" w:after="0" w:afterAutospacing="0"/>
        <w:ind w:firstLine="708"/>
        <w:jc w:val="both"/>
        <w:rPr>
          <w:rStyle w:val="textexposedshow"/>
          <w:sz w:val="28"/>
          <w:szCs w:val="28"/>
          <w:lang w:val="uk-UA"/>
        </w:rPr>
      </w:pPr>
      <w:r>
        <w:rPr>
          <w:rStyle w:val="textexposedshow"/>
          <w:sz w:val="28"/>
          <w:szCs w:val="28"/>
          <w:lang w:val="uk-UA"/>
        </w:rPr>
        <w:t>З</w:t>
      </w:r>
      <w:r w:rsidR="002B074E" w:rsidRPr="003605F7">
        <w:rPr>
          <w:rStyle w:val="textexposedshow"/>
          <w:sz w:val="28"/>
          <w:szCs w:val="28"/>
          <w:lang w:val="uk-UA"/>
        </w:rPr>
        <w:t xml:space="preserve"> 1 квітня 2017 року споживачі будуть вимушені платити щомісяця абонентську плату за</w:t>
      </w:r>
      <w:r w:rsidR="002B074E" w:rsidRPr="003605F7">
        <w:rPr>
          <w:sz w:val="28"/>
          <w:szCs w:val="28"/>
          <w:lang w:val="uk-UA"/>
        </w:rPr>
        <w:t xml:space="preserve"> п</w:t>
      </w:r>
      <w:r w:rsidR="002B074E" w:rsidRPr="003605F7">
        <w:rPr>
          <w:rStyle w:val="textexposedshow"/>
          <w:sz w:val="28"/>
          <w:szCs w:val="28"/>
          <w:lang w:val="uk-UA"/>
        </w:rPr>
        <w:t xml:space="preserve">ідключення до системи газопостачання незалежно від фактичного обсягу споживання газу. </w:t>
      </w:r>
    </w:p>
    <w:p w:rsidR="002B18DA" w:rsidRDefault="002B18DA" w:rsidP="008D51B6">
      <w:pPr>
        <w:pStyle w:val="a3"/>
        <w:shd w:val="clear" w:color="auto" w:fill="FFFFFF"/>
        <w:spacing w:before="0" w:beforeAutospacing="0" w:after="0" w:afterAutospacing="0"/>
        <w:ind w:firstLine="708"/>
        <w:jc w:val="both"/>
        <w:rPr>
          <w:rStyle w:val="textexposedshow"/>
          <w:sz w:val="28"/>
          <w:szCs w:val="28"/>
          <w:lang w:val="uk-UA"/>
        </w:rPr>
      </w:pPr>
      <w:r>
        <w:rPr>
          <w:sz w:val="28"/>
          <w:szCs w:val="28"/>
          <w:lang w:val="uk-UA"/>
        </w:rPr>
        <w:t xml:space="preserve">28 березня </w:t>
      </w:r>
      <w:r w:rsidRPr="00B06F01">
        <w:rPr>
          <w:sz w:val="28"/>
          <w:szCs w:val="28"/>
          <w:lang w:val="uk-UA"/>
        </w:rPr>
        <w:t>2017 р</w:t>
      </w:r>
      <w:r>
        <w:rPr>
          <w:sz w:val="28"/>
          <w:szCs w:val="28"/>
          <w:lang w:val="uk-UA"/>
        </w:rPr>
        <w:t>оку</w:t>
      </w:r>
      <w:r w:rsidRPr="00B06F01">
        <w:rPr>
          <w:sz w:val="28"/>
          <w:szCs w:val="28"/>
          <w:lang w:val="uk-UA"/>
        </w:rPr>
        <w:t xml:space="preserve"> Національна комісія, що здійснює державне регулювання  у сферах енергетики та комунальних послуг</w:t>
      </w:r>
      <w:r>
        <w:rPr>
          <w:sz w:val="28"/>
          <w:szCs w:val="28"/>
          <w:lang w:val="uk-UA"/>
        </w:rPr>
        <w:t>,</w:t>
      </w:r>
      <w:r w:rsidR="00051185">
        <w:rPr>
          <w:sz w:val="28"/>
          <w:szCs w:val="28"/>
          <w:lang w:val="uk-UA"/>
        </w:rPr>
        <w:t xml:space="preserve"> </w:t>
      </w:r>
      <w:r>
        <w:rPr>
          <w:sz w:val="28"/>
          <w:szCs w:val="28"/>
          <w:lang w:val="uk-UA"/>
        </w:rPr>
        <w:t>ухвалила</w:t>
      </w:r>
      <w:r w:rsidRPr="00B06F01">
        <w:rPr>
          <w:sz w:val="28"/>
          <w:szCs w:val="28"/>
          <w:lang w:val="uk-UA"/>
        </w:rPr>
        <w:t xml:space="preserve"> рішення про затвердження за новою методологією тарифів на послуги розподілу природного газу для газорозподільних підприємств, розрахованих на основі приєднаної потужності.</w:t>
      </w:r>
    </w:p>
    <w:p w:rsidR="008A03BA" w:rsidRPr="002B18DA" w:rsidRDefault="008A03BA" w:rsidP="008D51B6">
      <w:pPr>
        <w:pStyle w:val="a3"/>
        <w:shd w:val="clear" w:color="auto" w:fill="FFFFFF"/>
        <w:spacing w:before="0" w:beforeAutospacing="0" w:after="0" w:afterAutospacing="0"/>
        <w:ind w:firstLine="708"/>
        <w:jc w:val="both"/>
        <w:rPr>
          <w:rStyle w:val="textexposedshow"/>
          <w:sz w:val="28"/>
          <w:szCs w:val="28"/>
          <w:lang w:val="uk-UA"/>
        </w:rPr>
      </w:pPr>
      <w:r w:rsidRPr="002B18DA">
        <w:rPr>
          <w:rStyle w:val="textexposedshow"/>
          <w:sz w:val="28"/>
          <w:szCs w:val="28"/>
          <w:lang w:val="uk-UA"/>
        </w:rPr>
        <w:t>НКРЕКП хоче вилучити транспортну складову з загального тарифу та ввести окрему</w:t>
      </w:r>
      <w:r w:rsidR="0095064C">
        <w:rPr>
          <w:rStyle w:val="textexposedshow"/>
          <w:sz w:val="28"/>
          <w:szCs w:val="28"/>
          <w:lang w:val="uk-UA"/>
        </w:rPr>
        <w:t xml:space="preserve"> </w:t>
      </w:r>
      <w:r w:rsidRPr="002B18DA">
        <w:rPr>
          <w:rStyle w:val="textexposedshow"/>
          <w:sz w:val="28"/>
          <w:szCs w:val="28"/>
          <w:lang w:val="uk-UA"/>
        </w:rPr>
        <w:t>обов’язкову</w:t>
      </w:r>
      <w:r w:rsidR="0095064C">
        <w:rPr>
          <w:rStyle w:val="textexposedshow"/>
          <w:sz w:val="28"/>
          <w:szCs w:val="28"/>
          <w:lang w:val="uk-UA"/>
        </w:rPr>
        <w:t xml:space="preserve"> </w:t>
      </w:r>
      <w:r w:rsidRPr="002B18DA">
        <w:rPr>
          <w:rStyle w:val="textexposedshow"/>
          <w:sz w:val="28"/>
          <w:szCs w:val="28"/>
          <w:lang w:val="uk-UA"/>
        </w:rPr>
        <w:t>абонентську плату ще й за роздутим тарифом. Інакше</w:t>
      </w:r>
      <w:r w:rsidR="008777E2">
        <w:rPr>
          <w:rStyle w:val="textexposedshow"/>
          <w:sz w:val="28"/>
          <w:szCs w:val="28"/>
          <w:lang w:val="uk-UA"/>
        </w:rPr>
        <w:t xml:space="preserve"> </w:t>
      </w:r>
      <w:r w:rsidRPr="002B18DA">
        <w:rPr>
          <w:rStyle w:val="textexposedshow"/>
          <w:sz w:val="28"/>
          <w:szCs w:val="28"/>
          <w:lang w:val="uk-UA"/>
        </w:rPr>
        <w:t>кажучи, кожна</w:t>
      </w:r>
      <w:r w:rsidR="008777E2">
        <w:rPr>
          <w:rStyle w:val="textexposedshow"/>
          <w:sz w:val="28"/>
          <w:szCs w:val="28"/>
          <w:lang w:val="uk-UA"/>
        </w:rPr>
        <w:t xml:space="preserve"> </w:t>
      </w:r>
      <w:r w:rsidRPr="002B18DA">
        <w:rPr>
          <w:rStyle w:val="textexposedshow"/>
          <w:sz w:val="28"/>
          <w:szCs w:val="28"/>
          <w:lang w:val="uk-UA"/>
        </w:rPr>
        <w:t>сім’я, НЕЗАЛЕЖНО ВІД СПОЖИВАННЯ, повинна буде додатково до і так завищених</w:t>
      </w:r>
      <w:r w:rsidR="008777E2">
        <w:rPr>
          <w:rStyle w:val="textexposedshow"/>
          <w:sz w:val="28"/>
          <w:szCs w:val="28"/>
          <w:lang w:val="uk-UA"/>
        </w:rPr>
        <w:t xml:space="preserve"> </w:t>
      </w:r>
      <w:r w:rsidRPr="002B18DA">
        <w:rPr>
          <w:rStyle w:val="textexposedshow"/>
          <w:sz w:val="28"/>
          <w:szCs w:val="28"/>
          <w:lang w:val="uk-UA"/>
        </w:rPr>
        <w:t>газових</w:t>
      </w:r>
      <w:r w:rsidR="008777E2">
        <w:rPr>
          <w:rStyle w:val="textexposedshow"/>
          <w:sz w:val="28"/>
          <w:szCs w:val="28"/>
          <w:lang w:val="uk-UA"/>
        </w:rPr>
        <w:t xml:space="preserve"> </w:t>
      </w:r>
      <w:r w:rsidRPr="002B18DA">
        <w:rPr>
          <w:rStyle w:val="textexposedshow"/>
          <w:sz w:val="28"/>
          <w:szCs w:val="28"/>
          <w:lang w:val="uk-UA"/>
        </w:rPr>
        <w:t>тарифів</w:t>
      </w:r>
      <w:r w:rsidR="008777E2">
        <w:rPr>
          <w:rStyle w:val="textexposedshow"/>
          <w:sz w:val="28"/>
          <w:szCs w:val="28"/>
          <w:lang w:val="uk-UA"/>
        </w:rPr>
        <w:t xml:space="preserve"> </w:t>
      </w:r>
      <w:r w:rsidRPr="002B18DA">
        <w:rPr>
          <w:rStyle w:val="textexposedshow"/>
          <w:sz w:val="28"/>
          <w:szCs w:val="28"/>
          <w:lang w:val="uk-UA"/>
        </w:rPr>
        <w:t>в</w:t>
      </w:r>
      <w:r w:rsidR="008777E2">
        <w:rPr>
          <w:rStyle w:val="textexposedshow"/>
          <w:sz w:val="28"/>
          <w:szCs w:val="28"/>
          <w:lang w:val="uk-UA"/>
        </w:rPr>
        <w:t xml:space="preserve"> </w:t>
      </w:r>
      <w:r w:rsidRPr="002B18DA">
        <w:rPr>
          <w:rStyle w:val="textexposedshow"/>
          <w:sz w:val="28"/>
          <w:szCs w:val="28"/>
          <w:lang w:val="uk-UA"/>
        </w:rPr>
        <w:t>середньому</w:t>
      </w:r>
      <w:r w:rsidR="008777E2">
        <w:rPr>
          <w:rStyle w:val="textexposedshow"/>
          <w:sz w:val="28"/>
          <w:szCs w:val="28"/>
          <w:lang w:val="uk-UA"/>
        </w:rPr>
        <w:t xml:space="preserve"> </w:t>
      </w:r>
      <w:r w:rsidRPr="002B18DA">
        <w:rPr>
          <w:rStyle w:val="textexposedshow"/>
          <w:sz w:val="28"/>
          <w:szCs w:val="28"/>
          <w:lang w:val="uk-UA"/>
        </w:rPr>
        <w:t>сплатити</w:t>
      </w:r>
      <w:r w:rsidR="008777E2">
        <w:rPr>
          <w:rStyle w:val="textexposedshow"/>
          <w:sz w:val="28"/>
          <w:szCs w:val="28"/>
          <w:lang w:val="uk-UA"/>
        </w:rPr>
        <w:t xml:space="preserve"> </w:t>
      </w:r>
      <w:r w:rsidRPr="002B18DA">
        <w:rPr>
          <w:rStyle w:val="textexposedshow"/>
          <w:sz w:val="28"/>
          <w:szCs w:val="28"/>
          <w:lang w:val="uk-UA"/>
        </w:rPr>
        <w:t xml:space="preserve">ще </w:t>
      </w:r>
      <w:r w:rsidR="008777E2">
        <w:rPr>
          <w:rStyle w:val="textexposedshow"/>
          <w:sz w:val="28"/>
          <w:szCs w:val="28"/>
          <w:lang w:val="uk-UA"/>
        </w:rPr>
        <w:t xml:space="preserve">           </w:t>
      </w:r>
      <w:r w:rsidRPr="002B18DA">
        <w:rPr>
          <w:rStyle w:val="textexposedshow"/>
          <w:sz w:val="28"/>
          <w:szCs w:val="28"/>
          <w:lang w:val="uk-UA"/>
        </w:rPr>
        <w:t xml:space="preserve">92 </w:t>
      </w:r>
      <w:proofErr w:type="spellStart"/>
      <w:r w:rsidRPr="002B18DA">
        <w:rPr>
          <w:rStyle w:val="textexposedshow"/>
          <w:sz w:val="28"/>
          <w:szCs w:val="28"/>
          <w:lang w:val="uk-UA"/>
        </w:rPr>
        <w:t>грн</w:t>
      </w:r>
      <w:proofErr w:type="spellEnd"/>
      <w:r w:rsidRPr="002B18DA">
        <w:rPr>
          <w:rStyle w:val="textexposedshow"/>
          <w:sz w:val="28"/>
          <w:szCs w:val="28"/>
          <w:lang w:val="uk-UA"/>
        </w:rPr>
        <w:t>/м</w:t>
      </w:r>
      <w:r w:rsidR="008777E2">
        <w:rPr>
          <w:rStyle w:val="textexposedshow"/>
          <w:sz w:val="28"/>
          <w:szCs w:val="28"/>
          <w:lang w:val="uk-UA"/>
        </w:rPr>
        <w:t>іс. або 1</w:t>
      </w:r>
      <w:r w:rsidRPr="002B18DA">
        <w:rPr>
          <w:rStyle w:val="textexposedshow"/>
          <w:sz w:val="28"/>
          <w:szCs w:val="28"/>
          <w:lang w:val="uk-UA"/>
        </w:rPr>
        <w:t>100 грн</w:t>
      </w:r>
      <w:r w:rsidR="008777E2">
        <w:rPr>
          <w:rStyle w:val="textexposedshow"/>
          <w:sz w:val="28"/>
          <w:szCs w:val="28"/>
          <w:lang w:val="uk-UA"/>
        </w:rPr>
        <w:t>.</w:t>
      </w:r>
      <w:r w:rsidR="00051185">
        <w:rPr>
          <w:rStyle w:val="textexposedshow"/>
          <w:sz w:val="28"/>
          <w:szCs w:val="28"/>
          <w:lang w:val="uk-UA"/>
        </w:rPr>
        <w:t xml:space="preserve"> за  рік</w:t>
      </w:r>
      <w:r w:rsidRPr="002B18DA">
        <w:rPr>
          <w:rStyle w:val="textexposedshow"/>
          <w:sz w:val="28"/>
          <w:szCs w:val="28"/>
          <w:lang w:val="uk-UA"/>
        </w:rPr>
        <w:t>, а то й ще в рази більше (!) в кишені</w:t>
      </w:r>
      <w:r w:rsidR="000E57C3">
        <w:rPr>
          <w:rStyle w:val="textexposedshow"/>
          <w:sz w:val="28"/>
          <w:szCs w:val="28"/>
          <w:lang w:val="uk-UA"/>
        </w:rPr>
        <w:t xml:space="preserve"> </w:t>
      </w:r>
      <w:r w:rsidRPr="002B18DA">
        <w:rPr>
          <w:rStyle w:val="textexposedshow"/>
          <w:sz w:val="28"/>
          <w:szCs w:val="28"/>
          <w:lang w:val="uk-UA"/>
        </w:rPr>
        <w:t>приватних</w:t>
      </w:r>
      <w:r w:rsidR="000E57C3">
        <w:rPr>
          <w:rStyle w:val="textexposedshow"/>
          <w:sz w:val="28"/>
          <w:szCs w:val="28"/>
          <w:lang w:val="uk-UA"/>
        </w:rPr>
        <w:t xml:space="preserve"> </w:t>
      </w:r>
      <w:proofErr w:type="spellStart"/>
      <w:r w:rsidRPr="002B18DA">
        <w:rPr>
          <w:rStyle w:val="textexposedshow"/>
          <w:sz w:val="28"/>
          <w:szCs w:val="28"/>
          <w:lang w:val="uk-UA"/>
        </w:rPr>
        <w:t>облгазів</w:t>
      </w:r>
      <w:proofErr w:type="spellEnd"/>
      <w:r w:rsidRPr="002B18DA">
        <w:rPr>
          <w:rStyle w:val="textexposedshow"/>
          <w:sz w:val="28"/>
          <w:szCs w:val="28"/>
          <w:lang w:val="uk-UA"/>
        </w:rPr>
        <w:t>, що належать олігархам!</w:t>
      </w:r>
    </w:p>
    <w:p w:rsidR="002B18DA" w:rsidRDefault="002B074E" w:rsidP="008D51B6">
      <w:pPr>
        <w:pStyle w:val="a3"/>
        <w:shd w:val="clear" w:color="auto" w:fill="FFFFFF"/>
        <w:spacing w:before="0" w:beforeAutospacing="0" w:after="0" w:afterAutospacing="0"/>
        <w:ind w:firstLine="708"/>
        <w:jc w:val="both"/>
        <w:rPr>
          <w:sz w:val="28"/>
          <w:szCs w:val="28"/>
          <w:lang w:val="uk-UA"/>
        </w:rPr>
      </w:pPr>
      <w:r w:rsidRPr="003605F7">
        <w:rPr>
          <w:sz w:val="28"/>
          <w:szCs w:val="28"/>
          <w:lang w:val="uk-UA"/>
        </w:rPr>
        <w:t xml:space="preserve">Найбільше </w:t>
      </w:r>
      <w:r w:rsidR="008777E2">
        <w:rPr>
          <w:sz w:val="28"/>
          <w:szCs w:val="28"/>
          <w:lang w:val="uk-UA"/>
        </w:rPr>
        <w:t xml:space="preserve"> </w:t>
      </w:r>
      <w:r w:rsidRPr="003605F7">
        <w:rPr>
          <w:sz w:val="28"/>
          <w:szCs w:val="28"/>
          <w:lang w:val="uk-UA"/>
        </w:rPr>
        <w:t xml:space="preserve">постраждають ті абоненти, які сезонно користуються газом – наприклад, використовують його тільки </w:t>
      </w:r>
      <w:r w:rsidR="008777E2">
        <w:rPr>
          <w:sz w:val="28"/>
          <w:szCs w:val="28"/>
          <w:lang w:val="uk-UA"/>
        </w:rPr>
        <w:t xml:space="preserve"> </w:t>
      </w:r>
      <w:r w:rsidRPr="003605F7">
        <w:rPr>
          <w:sz w:val="28"/>
          <w:szCs w:val="28"/>
          <w:lang w:val="uk-UA"/>
        </w:rPr>
        <w:t>влітку</w:t>
      </w:r>
      <w:r w:rsidR="008777E2">
        <w:rPr>
          <w:sz w:val="28"/>
          <w:szCs w:val="28"/>
          <w:lang w:val="uk-UA"/>
        </w:rPr>
        <w:t xml:space="preserve"> </w:t>
      </w:r>
      <w:r w:rsidRPr="003605F7">
        <w:rPr>
          <w:sz w:val="28"/>
          <w:szCs w:val="28"/>
          <w:lang w:val="uk-UA"/>
        </w:rPr>
        <w:t xml:space="preserve"> на</w:t>
      </w:r>
      <w:r w:rsidR="008777E2">
        <w:rPr>
          <w:sz w:val="28"/>
          <w:szCs w:val="28"/>
          <w:lang w:val="uk-UA"/>
        </w:rPr>
        <w:t xml:space="preserve"> </w:t>
      </w:r>
      <w:r w:rsidRPr="003605F7">
        <w:rPr>
          <w:sz w:val="28"/>
          <w:szCs w:val="28"/>
          <w:lang w:val="uk-UA"/>
        </w:rPr>
        <w:t xml:space="preserve"> дачі. Також постраждають ті люди, які мало спожива</w:t>
      </w:r>
      <w:r w:rsidR="00051185">
        <w:rPr>
          <w:sz w:val="28"/>
          <w:szCs w:val="28"/>
          <w:lang w:val="uk-UA"/>
        </w:rPr>
        <w:t>ють газу, не мають лічильників та</w:t>
      </w:r>
      <w:r w:rsidRPr="003605F7">
        <w:rPr>
          <w:sz w:val="28"/>
          <w:szCs w:val="28"/>
          <w:lang w:val="uk-UA"/>
        </w:rPr>
        <w:t xml:space="preserve"> мають велику кількість </w:t>
      </w:r>
      <w:r w:rsidR="002B18DA">
        <w:rPr>
          <w:sz w:val="28"/>
          <w:szCs w:val="28"/>
          <w:lang w:val="uk-UA"/>
        </w:rPr>
        <w:t>зареєстрованих</w:t>
      </w:r>
      <w:r w:rsidRPr="003605F7">
        <w:rPr>
          <w:sz w:val="28"/>
          <w:szCs w:val="28"/>
          <w:lang w:val="uk-UA"/>
        </w:rPr>
        <w:t xml:space="preserve"> на своїй житлоплощі. У них плата може зрости у півтора або й більше разів. </w:t>
      </w:r>
    </w:p>
    <w:p w:rsidR="002B18DA" w:rsidRDefault="002B18DA" w:rsidP="008D51B6">
      <w:pPr>
        <w:pStyle w:val="a3"/>
        <w:shd w:val="clear" w:color="auto" w:fill="FFFFFF"/>
        <w:spacing w:before="0" w:beforeAutospacing="0" w:after="0" w:afterAutospacing="0"/>
        <w:ind w:firstLine="567"/>
        <w:jc w:val="both"/>
        <w:rPr>
          <w:sz w:val="28"/>
          <w:szCs w:val="28"/>
          <w:lang w:val="uk-UA"/>
        </w:rPr>
      </w:pPr>
      <w:r w:rsidRPr="003605F7">
        <w:rPr>
          <w:sz w:val="28"/>
          <w:szCs w:val="28"/>
          <w:lang w:val="uk-UA"/>
        </w:rPr>
        <w:t>При цьому субсидії на сплату цих нових поборів не передбачені!!</w:t>
      </w:r>
      <w:r w:rsidR="008777E2">
        <w:rPr>
          <w:sz w:val="28"/>
          <w:szCs w:val="28"/>
          <w:lang w:val="uk-UA"/>
        </w:rPr>
        <w:t>!</w:t>
      </w:r>
    </w:p>
    <w:p w:rsidR="002B18DA" w:rsidRPr="003605F7" w:rsidRDefault="00051185" w:rsidP="008D51B6">
      <w:pPr>
        <w:pStyle w:val="a3"/>
        <w:shd w:val="clear" w:color="auto" w:fill="FFFFFF"/>
        <w:spacing w:before="0" w:beforeAutospacing="0" w:after="0" w:afterAutospacing="0"/>
        <w:ind w:firstLine="567"/>
        <w:jc w:val="both"/>
        <w:rPr>
          <w:sz w:val="28"/>
          <w:szCs w:val="28"/>
          <w:lang w:val="uk-UA"/>
        </w:rPr>
      </w:pPr>
      <w:r>
        <w:rPr>
          <w:sz w:val="28"/>
          <w:szCs w:val="28"/>
          <w:lang w:val="uk-UA"/>
        </w:rPr>
        <w:t>С</w:t>
      </w:r>
      <w:r w:rsidR="002B18DA" w:rsidRPr="002B18DA">
        <w:rPr>
          <w:sz w:val="28"/>
          <w:szCs w:val="28"/>
          <w:lang w:val="uk-UA"/>
        </w:rPr>
        <w:t>амі</w:t>
      </w:r>
      <w:r w:rsidR="008777E2">
        <w:rPr>
          <w:sz w:val="28"/>
          <w:szCs w:val="28"/>
          <w:lang w:val="uk-UA"/>
        </w:rPr>
        <w:t xml:space="preserve"> </w:t>
      </w:r>
      <w:r>
        <w:rPr>
          <w:sz w:val="28"/>
          <w:szCs w:val="28"/>
          <w:lang w:val="uk-UA"/>
        </w:rPr>
        <w:t xml:space="preserve">ж </w:t>
      </w:r>
      <w:proofErr w:type="spellStart"/>
      <w:r w:rsidR="002B18DA" w:rsidRPr="002B18DA">
        <w:rPr>
          <w:sz w:val="28"/>
          <w:szCs w:val="28"/>
          <w:lang w:val="uk-UA"/>
        </w:rPr>
        <w:t>облгази</w:t>
      </w:r>
      <w:proofErr w:type="spellEnd"/>
      <w:r w:rsidR="008777E2">
        <w:rPr>
          <w:sz w:val="28"/>
          <w:szCs w:val="28"/>
          <w:lang w:val="uk-UA"/>
        </w:rPr>
        <w:t xml:space="preserve"> </w:t>
      </w:r>
      <w:r w:rsidR="002B18DA" w:rsidRPr="002B18DA">
        <w:rPr>
          <w:sz w:val="28"/>
          <w:szCs w:val="28"/>
          <w:lang w:val="uk-UA"/>
        </w:rPr>
        <w:t>жодної</w:t>
      </w:r>
      <w:r w:rsidR="008777E2">
        <w:rPr>
          <w:sz w:val="28"/>
          <w:szCs w:val="28"/>
          <w:lang w:val="uk-UA"/>
        </w:rPr>
        <w:t xml:space="preserve"> </w:t>
      </w:r>
      <w:r w:rsidR="002B18DA" w:rsidRPr="002B18DA">
        <w:rPr>
          <w:sz w:val="28"/>
          <w:szCs w:val="28"/>
          <w:lang w:val="uk-UA"/>
        </w:rPr>
        <w:t>копійки не платять за користування</w:t>
      </w:r>
      <w:r w:rsidR="000E57C3">
        <w:rPr>
          <w:sz w:val="28"/>
          <w:szCs w:val="28"/>
          <w:lang w:val="uk-UA"/>
        </w:rPr>
        <w:t xml:space="preserve"> </w:t>
      </w:r>
      <w:r w:rsidR="002B18DA" w:rsidRPr="002B18DA">
        <w:rPr>
          <w:sz w:val="28"/>
          <w:szCs w:val="28"/>
          <w:lang w:val="uk-UA"/>
        </w:rPr>
        <w:t>державними та комунальними газопроводами, а з людей хочуть</w:t>
      </w:r>
      <w:r w:rsidR="008777E2">
        <w:rPr>
          <w:sz w:val="28"/>
          <w:szCs w:val="28"/>
          <w:lang w:val="uk-UA"/>
        </w:rPr>
        <w:t xml:space="preserve"> </w:t>
      </w:r>
      <w:r w:rsidR="002B18DA" w:rsidRPr="002B18DA">
        <w:rPr>
          <w:sz w:val="28"/>
          <w:szCs w:val="28"/>
          <w:lang w:val="uk-UA"/>
        </w:rPr>
        <w:t>здирати</w:t>
      </w:r>
      <w:r w:rsidR="008777E2">
        <w:rPr>
          <w:sz w:val="28"/>
          <w:szCs w:val="28"/>
          <w:lang w:val="uk-UA"/>
        </w:rPr>
        <w:t xml:space="preserve"> </w:t>
      </w:r>
      <w:r w:rsidR="002B18DA" w:rsidRPr="002B18DA">
        <w:rPr>
          <w:sz w:val="28"/>
          <w:szCs w:val="28"/>
          <w:lang w:val="uk-UA"/>
        </w:rPr>
        <w:t>останні</w:t>
      </w:r>
      <w:r w:rsidR="008777E2">
        <w:rPr>
          <w:sz w:val="28"/>
          <w:szCs w:val="28"/>
          <w:lang w:val="uk-UA"/>
        </w:rPr>
        <w:t xml:space="preserve"> </w:t>
      </w:r>
      <w:r w:rsidR="002B18DA" w:rsidRPr="002B18DA">
        <w:rPr>
          <w:sz w:val="28"/>
          <w:szCs w:val="28"/>
          <w:lang w:val="uk-UA"/>
        </w:rPr>
        <w:t>копійки, навіть</w:t>
      </w:r>
      <w:r w:rsidR="008777E2">
        <w:rPr>
          <w:sz w:val="28"/>
          <w:szCs w:val="28"/>
          <w:lang w:val="uk-UA"/>
        </w:rPr>
        <w:t xml:space="preserve"> </w:t>
      </w:r>
      <w:r w:rsidR="002B18DA" w:rsidRPr="002B18DA">
        <w:rPr>
          <w:sz w:val="28"/>
          <w:szCs w:val="28"/>
          <w:lang w:val="uk-UA"/>
        </w:rPr>
        <w:t>якщо</w:t>
      </w:r>
      <w:r w:rsidR="008777E2">
        <w:rPr>
          <w:sz w:val="28"/>
          <w:szCs w:val="28"/>
          <w:lang w:val="uk-UA"/>
        </w:rPr>
        <w:t xml:space="preserve"> </w:t>
      </w:r>
      <w:r w:rsidR="002B18DA" w:rsidRPr="002B18DA">
        <w:rPr>
          <w:sz w:val="28"/>
          <w:szCs w:val="28"/>
          <w:lang w:val="uk-UA"/>
        </w:rPr>
        <w:t>ті не споживають газу взагалі</w:t>
      </w:r>
      <w:r w:rsidR="002B18DA">
        <w:rPr>
          <w:sz w:val="28"/>
          <w:szCs w:val="28"/>
          <w:lang w:val="uk-UA"/>
        </w:rPr>
        <w:t>.</w:t>
      </w:r>
    </w:p>
    <w:p w:rsidR="00DF1C20" w:rsidRPr="003605F7" w:rsidRDefault="00DF1C20" w:rsidP="008D51B6">
      <w:pPr>
        <w:spacing w:after="0" w:line="240" w:lineRule="auto"/>
        <w:ind w:firstLine="567"/>
        <w:jc w:val="both"/>
        <w:rPr>
          <w:rFonts w:ascii="Times New Roman" w:hAnsi="Times New Roman" w:cs="Times New Roman"/>
          <w:sz w:val="28"/>
          <w:szCs w:val="28"/>
          <w:lang w:val="uk-UA"/>
        </w:rPr>
      </w:pPr>
      <w:proofErr w:type="spellStart"/>
      <w:r w:rsidRPr="003605F7">
        <w:rPr>
          <w:rFonts w:ascii="Times New Roman" w:hAnsi="Times New Roman" w:cs="Times New Roman"/>
          <w:sz w:val="28"/>
          <w:szCs w:val="28"/>
        </w:rPr>
        <w:t>Вважаємо</w:t>
      </w:r>
      <w:proofErr w:type="spellEnd"/>
      <w:r w:rsidRPr="003605F7">
        <w:rPr>
          <w:rFonts w:ascii="Times New Roman" w:hAnsi="Times New Roman" w:cs="Times New Roman"/>
          <w:sz w:val="28"/>
          <w:szCs w:val="28"/>
        </w:rPr>
        <w:t xml:space="preserve">, </w:t>
      </w:r>
      <w:proofErr w:type="spellStart"/>
      <w:r w:rsidRPr="003605F7">
        <w:rPr>
          <w:rFonts w:ascii="Times New Roman" w:hAnsi="Times New Roman" w:cs="Times New Roman"/>
          <w:sz w:val="28"/>
          <w:szCs w:val="28"/>
        </w:rPr>
        <w:t>що</w:t>
      </w:r>
      <w:proofErr w:type="spellEnd"/>
      <w:r w:rsidR="008777E2">
        <w:rPr>
          <w:rFonts w:ascii="Times New Roman" w:hAnsi="Times New Roman" w:cs="Times New Roman"/>
          <w:sz w:val="28"/>
          <w:szCs w:val="28"/>
          <w:lang w:val="uk-UA"/>
        </w:rPr>
        <w:t xml:space="preserve"> </w:t>
      </w:r>
      <w:proofErr w:type="spellStart"/>
      <w:proofErr w:type="gramStart"/>
      <w:r w:rsidRPr="003605F7">
        <w:rPr>
          <w:rFonts w:ascii="Times New Roman" w:hAnsi="Times New Roman" w:cs="Times New Roman"/>
          <w:sz w:val="28"/>
          <w:szCs w:val="28"/>
        </w:rPr>
        <w:t>р</w:t>
      </w:r>
      <w:proofErr w:type="gramEnd"/>
      <w:r w:rsidRPr="003605F7">
        <w:rPr>
          <w:rFonts w:ascii="Times New Roman" w:hAnsi="Times New Roman" w:cs="Times New Roman"/>
          <w:sz w:val="28"/>
          <w:szCs w:val="28"/>
        </w:rPr>
        <w:t>ішення</w:t>
      </w:r>
      <w:proofErr w:type="spellEnd"/>
      <w:r w:rsidRPr="003605F7">
        <w:rPr>
          <w:rFonts w:ascii="Times New Roman" w:hAnsi="Times New Roman" w:cs="Times New Roman"/>
          <w:sz w:val="28"/>
          <w:szCs w:val="28"/>
          <w:lang w:val="uk-UA"/>
        </w:rPr>
        <w:t xml:space="preserve"> НКРЕКП</w:t>
      </w:r>
      <w:r w:rsidRPr="003605F7">
        <w:rPr>
          <w:rFonts w:ascii="Times New Roman" w:hAnsi="Times New Roman" w:cs="Times New Roman"/>
          <w:sz w:val="28"/>
          <w:szCs w:val="28"/>
        </w:rPr>
        <w:t xml:space="preserve">, </w:t>
      </w:r>
      <w:r w:rsidRPr="003605F7">
        <w:rPr>
          <w:rFonts w:ascii="Times New Roman" w:hAnsi="Times New Roman" w:cs="Times New Roman"/>
          <w:sz w:val="28"/>
          <w:szCs w:val="28"/>
          <w:lang w:val="uk-UA"/>
        </w:rPr>
        <w:t>ухвалене</w:t>
      </w:r>
      <w:r w:rsidRPr="003605F7">
        <w:rPr>
          <w:rFonts w:ascii="Times New Roman" w:hAnsi="Times New Roman" w:cs="Times New Roman"/>
          <w:sz w:val="28"/>
          <w:szCs w:val="28"/>
        </w:rPr>
        <w:t xml:space="preserve"> 28</w:t>
      </w:r>
      <w:r w:rsidRPr="003605F7">
        <w:rPr>
          <w:rFonts w:ascii="Times New Roman" w:hAnsi="Times New Roman" w:cs="Times New Roman"/>
          <w:sz w:val="28"/>
          <w:szCs w:val="28"/>
          <w:lang w:val="uk-UA"/>
        </w:rPr>
        <w:t xml:space="preserve"> березня </w:t>
      </w:r>
      <w:r w:rsidRPr="003605F7">
        <w:rPr>
          <w:rFonts w:ascii="Times New Roman" w:hAnsi="Times New Roman" w:cs="Times New Roman"/>
          <w:sz w:val="28"/>
          <w:szCs w:val="28"/>
        </w:rPr>
        <w:t>2017 року</w:t>
      </w:r>
      <w:r w:rsidRPr="003605F7">
        <w:rPr>
          <w:rFonts w:ascii="Times New Roman" w:hAnsi="Times New Roman" w:cs="Times New Roman"/>
          <w:sz w:val="28"/>
          <w:szCs w:val="28"/>
          <w:lang w:val="uk-UA"/>
        </w:rPr>
        <w:t>,</w:t>
      </w:r>
      <w:r w:rsidRPr="003605F7">
        <w:rPr>
          <w:rFonts w:ascii="Times New Roman" w:hAnsi="Times New Roman" w:cs="Times New Roman"/>
          <w:sz w:val="28"/>
          <w:szCs w:val="28"/>
        </w:rPr>
        <w:t xml:space="preserve"> </w:t>
      </w:r>
      <w:proofErr w:type="spellStart"/>
      <w:r w:rsidRPr="003605F7">
        <w:rPr>
          <w:rFonts w:ascii="Times New Roman" w:hAnsi="Times New Roman" w:cs="Times New Roman"/>
          <w:sz w:val="28"/>
          <w:szCs w:val="28"/>
        </w:rPr>
        <w:t>є</w:t>
      </w:r>
      <w:proofErr w:type="spellEnd"/>
      <w:r w:rsidRPr="003605F7">
        <w:rPr>
          <w:rFonts w:ascii="Times New Roman" w:hAnsi="Times New Roman" w:cs="Times New Roman"/>
          <w:sz w:val="28"/>
          <w:szCs w:val="28"/>
        </w:rPr>
        <w:t xml:space="preserve"> </w:t>
      </w:r>
      <w:proofErr w:type="spellStart"/>
      <w:r w:rsidRPr="003605F7">
        <w:rPr>
          <w:rFonts w:ascii="Times New Roman" w:hAnsi="Times New Roman" w:cs="Times New Roman"/>
          <w:sz w:val="28"/>
          <w:szCs w:val="28"/>
        </w:rPr>
        <w:t>необґрунтованим</w:t>
      </w:r>
      <w:proofErr w:type="spellEnd"/>
      <w:r w:rsidRPr="003605F7">
        <w:rPr>
          <w:rFonts w:ascii="Times New Roman" w:hAnsi="Times New Roman" w:cs="Times New Roman"/>
          <w:sz w:val="28"/>
          <w:szCs w:val="28"/>
        </w:rPr>
        <w:t xml:space="preserve"> та </w:t>
      </w:r>
      <w:proofErr w:type="spellStart"/>
      <w:r w:rsidRPr="003605F7">
        <w:rPr>
          <w:rFonts w:ascii="Times New Roman" w:hAnsi="Times New Roman" w:cs="Times New Roman"/>
          <w:sz w:val="28"/>
          <w:szCs w:val="28"/>
        </w:rPr>
        <w:t>незаконним</w:t>
      </w:r>
      <w:proofErr w:type="spellEnd"/>
      <w:r w:rsidRPr="003605F7">
        <w:rPr>
          <w:rFonts w:ascii="Times New Roman" w:hAnsi="Times New Roman" w:cs="Times New Roman"/>
          <w:sz w:val="28"/>
          <w:szCs w:val="28"/>
          <w:lang w:val="uk-UA"/>
        </w:rPr>
        <w:t>,</w:t>
      </w:r>
      <w:bookmarkStart w:id="0" w:name="_GoBack"/>
      <w:bookmarkEnd w:id="0"/>
      <w:r w:rsidR="00070962">
        <w:rPr>
          <w:rFonts w:ascii="Times New Roman" w:hAnsi="Times New Roman" w:cs="Times New Roman"/>
          <w:sz w:val="28"/>
          <w:szCs w:val="28"/>
          <w:lang w:val="uk-UA"/>
        </w:rPr>
        <w:t xml:space="preserve"> </w:t>
      </w:r>
      <w:r w:rsidRPr="003605F7">
        <w:rPr>
          <w:rFonts w:ascii="Times New Roman" w:hAnsi="Times New Roman" w:cs="Times New Roman"/>
          <w:sz w:val="28"/>
          <w:szCs w:val="28"/>
          <w:lang w:val="uk-UA"/>
        </w:rPr>
        <w:t>з таких причин</w:t>
      </w:r>
      <w:r w:rsidRPr="003605F7">
        <w:rPr>
          <w:rFonts w:ascii="Times New Roman" w:hAnsi="Times New Roman" w:cs="Times New Roman"/>
          <w:sz w:val="28"/>
          <w:szCs w:val="28"/>
        </w:rPr>
        <w:t>:</w:t>
      </w:r>
    </w:p>
    <w:p w:rsidR="00DF1C20" w:rsidRPr="00AA5453" w:rsidRDefault="00DF1C20" w:rsidP="00AA5453">
      <w:pPr>
        <w:pStyle w:val="a4"/>
        <w:numPr>
          <w:ilvl w:val="0"/>
          <w:numId w:val="4"/>
        </w:numPr>
        <w:spacing w:after="0" w:line="240" w:lineRule="auto"/>
        <w:jc w:val="both"/>
        <w:rPr>
          <w:rFonts w:ascii="Times New Roman" w:hAnsi="Times New Roman" w:cs="Times New Roman"/>
          <w:sz w:val="28"/>
          <w:szCs w:val="28"/>
          <w:lang w:val="uk-UA"/>
        </w:rPr>
      </w:pPr>
      <w:r w:rsidRPr="00AA5453">
        <w:rPr>
          <w:rFonts w:ascii="Times New Roman" w:hAnsi="Times New Roman" w:cs="Times New Roman"/>
          <w:sz w:val="28"/>
          <w:szCs w:val="28"/>
          <w:lang w:val="uk-UA"/>
        </w:rPr>
        <w:t xml:space="preserve">не відповідає </w:t>
      </w:r>
      <w:r w:rsidR="003605F7" w:rsidRPr="00AA5453">
        <w:rPr>
          <w:rFonts w:ascii="Times New Roman" w:hAnsi="Times New Roman" w:cs="Times New Roman"/>
          <w:sz w:val="28"/>
          <w:szCs w:val="28"/>
          <w:lang w:val="uk-UA"/>
        </w:rPr>
        <w:t>нормам українського законодавства</w:t>
      </w:r>
      <w:r w:rsidRPr="00AA5453">
        <w:rPr>
          <w:rFonts w:ascii="Times New Roman" w:hAnsi="Times New Roman" w:cs="Times New Roman"/>
          <w:sz w:val="28"/>
          <w:szCs w:val="28"/>
          <w:lang w:val="uk-UA"/>
        </w:rPr>
        <w:t>;</w:t>
      </w:r>
    </w:p>
    <w:p w:rsidR="00DF1C20" w:rsidRPr="00AA5453" w:rsidRDefault="00FF277C" w:rsidP="00AA5453">
      <w:pPr>
        <w:pStyle w:val="a4"/>
        <w:numPr>
          <w:ilvl w:val="0"/>
          <w:numId w:val="4"/>
        </w:numPr>
        <w:spacing w:after="0" w:line="240" w:lineRule="auto"/>
        <w:jc w:val="both"/>
        <w:rPr>
          <w:rFonts w:ascii="Times New Roman" w:hAnsi="Times New Roman" w:cs="Times New Roman"/>
          <w:sz w:val="28"/>
          <w:szCs w:val="28"/>
          <w:lang w:val="uk-UA"/>
        </w:rPr>
      </w:pPr>
      <w:r w:rsidRPr="00AA5453">
        <w:rPr>
          <w:rFonts w:ascii="Times New Roman" w:hAnsi="Times New Roman" w:cs="Times New Roman"/>
          <w:sz w:val="28"/>
          <w:szCs w:val="28"/>
          <w:lang w:val="uk-UA"/>
        </w:rPr>
        <w:t xml:space="preserve">перед його ухваленням </w:t>
      </w:r>
      <w:r w:rsidR="00DF1C20" w:rsidRPr="00AA5453">
        <w:rPr>
          <w:rFonts w:ascii="Times New Roman" w:hAnsi="Times New Roman" w:cs="Times New Roman"/>
          <w:sz w:val="28"/>
          <w:szCs w:val="28"/>
          <w:lang w:val="uk-UA"/>
        </w:rPr>
        <w:t>н</w:t>
      </w:r>
      <w:r w:rsidR="00DF1C20" w:rsidRPr="00AA5453">
        <w:rPr>
          <w:rFonts w:ascii="Times New Roman" w:hAnsi="Times New Roman" w:cs="Times New Roman"/>
          <w:sz w:val="28"/>
          <w:szCs w:val="28"/>
        </w:rPr>
        <w:t xml:space="preserve">е </w:t>
      </w:r>
      <w:proofErr w:type="spellStart"/>
      <w:r w:rsidR="00DF1C20" w:rsidRPr="00AA5453">
        <w:rPr>
          <w:rFonts w:ascii="Times New Roman" w:hAnsi="Times New Roman" w:cs="Times New Roman"/>
          <w:sz w:val="28"/>
          <w:szCs w:val="28"/>
        </w:rPr>
        <w:t>пров</w:t>
      </w:r>
      <w:r w:rsidR="00DF1C20" w:rsidRPr="00AA5453">
        <w:rPr>
          <w:rFonts w:ascii="Times New Roman" w:hAnsi="Times New Roman" w:cs="Times New Roman"/>
          <w:sz w:val="28"/>
          <w:szCs w:val="28"/>
          <w:lang w:val="uk-UA"/>
        </w:rPr>
        <w:t>едено</w:t>
      </w:r>
      <w:proofErr w:type="spellEnd"/>
      <w:r w:rsidR="00AA5453">
        <w:rPr>
          <w:rFonts w:ascii="Times New Roman" w:hAnsi="Times New Roman" w:cs="Times New Roman"/>
          <w:sz w:val="28"/>
          <w:szCs w:val="28"/>
          <w:lang w:val="uk-UA"/>
        </w:rPr>
        <w:t xml:space="preserve"> </w:t>
      </w:r>
      <w:r w:rsidR="00DF1C20" w:rsidRPr="00AA5453">
        <w:rPr>
          <w:rFonts w:ascii="Times New Roman" w:hAnsi="Times New Roman" w:cs="Times New Roman"/>
          <w:sz w:val="28"/>
          <w:szCs w:val="28"/>
          <w:lang w:val="uk-UA"/>
        </w:rPr>
        <w:t xml:space="preserve">жодних громадських </w:t>
      </w:r>
      <w:r w:rsidR="00DF1C20" w:rsidRPr="00AA5453">
        <w:rPr>
          <w:rFonts w:ascii="Times New Roman" w:hAnsi="Times New Roman" w:cs="Times New Roman"/>
          <w:sz w:val="28"/>
          <w:szCs w:val="28"/>
        </w:rPr>
        <w:t>обговорен</w:t>
      </w:r>
      <w:r w:rsidR="00DF1C20" w:rsidRPr="00AA5453">
        <w:rPr>
          <w:rFonts w:ascii="Times New Roman" w:hAnsi="Times New Roman" w:cs="Times New Roman"/>
          <w:sz w:val="28"/>
          <w:szCs w:val="28"/>
          <w:lang w:val="uk-UA"/>
        </w:rPr>
        <w:t>ь</w:t>
      </w:r>
      <w:r w:rsidR="00AA5453">
        <w:rPr>
          <w:rFonts w:ascii="Times New Roman" w:hAnsi="Times New Roman" w:cs="Times New Roman"/>
          <w:sz w:val="28"/>
          <w:szCs w:val="28"/>
          <w:lang w:val="uk-UA"/>
        </w:rPr>
        <w:t xml:space="preserve"> </w:t>
      </w:r>
      <w:r w:rsidR="00DF1C20" w:rsidRPr="00AA5453">
        <w:rPr>
          <w:rFonts w:ascii="Times New Roman" w:hAnsi="Times New Roman" w:cs="Times New Roman"/>
          <w:sz w:val="28"/>
          <w:szCs w:val="28"/>
          <w:lang w:val="uk-UA"/>
        </w:rPr>
        <w:t xml:space="preserve">та експертних заходів </w:t>
      </w:r>
      <w:proofErr w:type="spellStart"/>
      <w:r w:rsidR="00DF1C20" w:rsidRPr="00AA5453">
        <w:rPr>
          <w:rFonts w:ascii="Times New Roman" w:hAnsi="Times New Roman" w:cs="Times New Roman"/>
          <w:sz w:val="28"/>
          <w:szCs w:val="28"/>
        </w:rPr>
        <w:t>з</w:t>
      </w:r>
      <w:proofErr w:type="spellEnd"/>
      <w:r w:rsidR="00DF1C20" w:rsidRPr="00AA5453">
        <w:rPr>
          <w:rFonts w:ascii="Times New Roman" w:hAnsi="Times New Roman" w:cs="Times New Roman"/>
          <w:sz w:val="28"/>
          <w:szCs w:val="28"/>
        </w:rPr>
        <w:t xml:space="preserve"> </w:t>
      </w:r>
      <w:r w:rsidR="00DF1C20" w:rsidRPr="00AA5453">
        <w:rPr>
          <w:rFonts w:ascii="Times New Roman" w:hAnsi="Times New Roman" w:cs="Times New Roman"/>
          <w:sz w:val="28"/>
          <w:szCs w:val="28"/>
          <w:lang w:val="uk-UA"/>
        </w:rPr>
        <w:t>цього</w:t>
      </w:r>
      <w:r w:rsidR="00AA5453">
        <w:rPr>
          <w:rFonts w:ascii="Times New Roman" w:hAnsi="Times New Roman" w:cs="Times New Roman"/>
          <w:sz w:val="28"/>
          <w:szCs w:val="28"/>
          <w:lang w:val="uk-UA"/>
        </w:rPr>
        <w:t xml:space="preserve"> </w:t>
      </w:r>
      <w:proofErr w:type="spellStart"/>
      <w:r w:rsidR="00DF1C20" w:rsidRPr="00AA5453">
        <w:rPr>
          <w:rFonts w:ascii="Times New Roman" w:hAnsi="Times New Roman" w:cs="Times New Roman"/>
          <w:sz w:val="28"/>
          <w:szCs w:val="28"/>
        </w:rPr>
        <w:t>питання</w:t>
      </w:r>
      <w:proofErr w:type="spellEnd"/>
      <w:r w:rsidR="00DF1C20" w:rsidRPr="00AA5453">
        <w:rPr>
          <w:rFonts w:ascii="Times New Roman" w:hAnsi="Times New Roman" w:cs="Times New Roman"/>
          <w:sz w:val="28"/>
          <w:szCs w:val="28"/>
        </w:rPr>
        <w:t>;</w:t>
      </w:r>
    </w:p>
    <w:p w:rsidR="00DF1C20" w:rsidRPr="00AA5453" w:rsidRDefault="00DF1C20" w:rsidP="00AA5453">
      <w:pPr>
        <w:pStyle w:val="a4"/>
        <w:numPr>
          <w:ilvl w:val="0"/>
          <w:numId w:val="4"/>
        </w:numPr>
        <w:spacing w:after="0" w:line="240" w:lineRule="auto"/>
        <w:jc w:val="both"/>
        <w:rPr>
          <w:rFonts w:ascii="Times New Roman" w:hAnsi="Times New Roman" w:cs="Times New Roman"/>
          <w:sz w:val="28"/>
          <w:szCs w:val="28"/>
          <w:lang w:val="uk-UA"/>
        </w:rPr>
      </w:pPr>
      <w:r w:rsidRPr="00AA5453">
        <w:rPr>
          <w:rFonts w:ascii="Times New Roman" w:hAnsi="Times New Roman" w:cs="Times New Roman"/>
          <w:sz w:val="28"/>
          <w:szCs w:val="28"/>
          <w:lang w:val="uk-UA"/>
        </w:rPr>
        <w:t>н</w:t>
      </w:r>
      <w:r w:rsidRPr="00AA5453">
        <w:rPr>
          <w:rFonts w:ascii="Times New Roman" w:hAnsi="Times New Roman" w:cs="Times New Roman"/>
          <w:sz w:val="28"/>
          <w:szCs w:val="28"/>
        </w:rPr>
        <w:t xml:space="preserve">е проведена </w:t>
      </w:r>
      <w:proofErr w:type="spellStart"/>
      <w:r w:rsidRPr="00AA5453">
        <w:rPr>
          <w:rFonts w:ascii="Times New Roman" w:hAnsi="Times New Roman" w:cs="Times New Roman"/>
          <w:sz w:val="28"/>
          <w:szCs w:val="28"/>
        </w:rPr>
        <w:t>необхідна</w:t>
      </w:r>
      <w:proofErr w:type="spellEnd"/>
      <w:r w:rsidR="00AA5453">
        <w:rPr>
          <w:rFonts w:ascii="Times New Roman" w:hAnsi="Times New Roman" w:cs="Times New Roman"/>
          <w:sz w:val="28"/>
          <w:szCs w:val="28"/>
          <w:lang w:val="uk-UA"/>
        </w:rPr>
        <w:t xml:space="preserve"> </w:t>
      </w:r>
      <w:proofErr w:type="spellStart"/>
      <w:r w:rsidRPr="00AA5453">
        <w:rPr>
          <w:rFonts w:ascii="Times New Roman" w:hAnsi="Times New Roman" w:cs="Times New Roman"/>
          <w:sz w:val="28"/>
          <w:szCs w:val="28"/>
        </w:rPr>
        <w:t>попередня</w:t>
      </w:r>
      <w:proofErr w:type="spellEnd"/>
      <w:r w:rsidR="00AA5453">
        <w:rPr>
          <w:rFonts w:ascii="Times New Roman" w:hAnsi="Times New Roman" w:cs="Times New Roman"/>
          <w:sz w:val="28"/>
          <w:szCs w:val="28"/>
          <w:lang w:val="uk-UA"/>
        </w:rPr>
        <w:t xml:space="preserve"> </w:t>
      </w:r>
      <w:proofErr w:type="spellStart"/>
      <w:r w:rsidRPr="00AA5453">
        <w:rPr>
          <w:rFonts w:ascii="Times New Roman" w:hAnsi="Times New Roman" w:cs="Times New Roman"/>
          <w:sz w:val="28"/>
          <w:szCs w:val="28"/>
        </w:rPr>
        <w:t>аналітична</w:t>
      </w:r>
      <w:proofErr w:type="spellEnd"/>
      <w:r w:rsidRPr="00AA5453">
        <w:rPr>
          <w:rFonts w:ascii="Times New Roman" w:hAnsi="Times New Roman" w:cs="Times New Roman"/>
          <w:sz w:val="28"/>
          <w:szCs w:val="28"/>
        </w:rPr>
        <w:t xml:space="preserve"> робота </w:t>
      </w:r>
      <w:proofErr w:type="spellStart"/>
      <w:r w:rsidRPr="00AA5453">
        <w:rPr>
          <w:rFonts w:ascii="Times New Roman" w:hAnsi="Times New Roman" w:cs="Times New Roman"/>
          <w:sz w:val="28"/>
          <w:szCs w:val="28"/>
        </w:rPr>
        <w:t>з</w:t>
      </w:r>
      <w:proofErr w:type="spellEnd"/>
      <w:r w:rsidRPr="00AA5453">
        <w:rPr>
          <w:rFonts w:ascii="Times New Roman" w:hAnsi="Times New Roman" w:cs="Times New Roman"/>
          <w:sz w:val="28"/>
          <w:szCs w:val="28"/>
          <w:lang w:val="uk-UA"/>
        </w:rPr>
        <w:t xml:space="preserve"> визначення</w:t>
      </w:r>
      <w:r w:rsidR="00AA5453">
        <w:rPr>
          <w:rFonts w:ascii="Times New Roman" w:hAnsi="Times New Roman" w:cs="Times New Roman"/>
          <w:sz w:val="28"/>
          <w:szCs w:val="28"/>
          <w:lang w:val="uk-UA"/>
        </w:rPr>
        <w:t xml:space="preserve"> </w:t>
      </w:r>
      <w:proofErr w:type="spellStart"/>
      <w:r w:rsidRPr="00AA5453">
        <w:rPr>
          <w:rFonts w:ascii="Times New Roman" w:hAnsi="Times New Roman" w:cs="Times New Roman"/>
          <w:sz w:val="28"/>
          <w:szCs w:val="28"/>
        </w:rPr>
        <w:t>доцільності</w:t>
      </w:r>
      <w:proofErr w:type="spellEnd"/>
      <w:r w:rsidRPr="00AA5453">
        <w:rPr>
          <w:rFonts w:ascii="Times New Roman" w:hAnsi="Times New Roman" w:cs="Times New Roman"/>
          <w:sz w:val="28"/>
          <w:szCs w:val="28"/>
        </w:rPr>
        <w:t xml:space="preserve"> та </w:t>
      </w:r>
      <w:proofErr w:type="spellStart"/>
      <w:r w:rsidRPr="00AA5453">
        <w:rPr>
          <w:rFonts w:ascii="Times New Roman" w:hAnsi="Times New Roman" w:cs="Times New Roman"/>
          <w:sz w:val="28"/>
          <w:szCs w:val="28"/>
        </w:rPr>
        <w:t>ефективності</w:t>
      </w:r>
      <w:proofErr w:type="spellEnd"/>
      <w:r w:rsidR="00070962">
        <w:rPr>
          <w:rFonts w:ascii="Times New Roman" w:hAnsi="Times New Roman" w:cs="Times New Roman"/>
          <w:sz w:val="28"/>
          <w:szCs w:val="28"/>
          <w:lang w:val="uk-UA"/>
        </w:rPr>
        <w:t xml:space="preserve"> </w:t>
      </w:r>
      <w:r w:rsidRPr="00AA5453">
        <w:rPr>
          <w:rFonts w:ascii="Times New Roman" w:hAnsi="Times New Roman" w:cs="Times New Roman"/>
          <w:sz w:val="28"/>
          <w:szCs w:val="28"/>
          <w:lang w:val="uk-UA"/>
        </w:rPr>
        <w:t xml:space="preserve">цього </w:t>
      </w:r>
      <w:proofErr w:type="spellStart"/>
      <w:r w:rsidRPr="00AA5453">
        <w:rPr>
          <w:rFonts w:ascii="Times New Roman" w:hAnsi="Times New Roman" w:cs="Times New Roman"/>
          <w:sz w:val="28"/>
          <w:szCs w:val="28"/>
        </w:rPr>
        <w:t>нововведення</w:t>
      </w:r>
      <w:proofErr w:type="spellEnd"/>
      <w:r w:rsidRPr="00AA5453">
        <w:rPr>
          <w:rFonts w:ascii="Times New Roman" w:hAnsi="Times New Roman" w:cs="Times New Roman"/>
          <w:sz w:val="28"/>
          <w:szCs w:val="28"/>
        </w:rPr>
        <w:t>;</w:t>
      </w:r>
    </w:p>
    <w:p w:rsidR="00DF1C20" w:rsidRPr="00AA5453" w:rsidRDefault="00DF1C20" w:rsidP="00AA5453">
      <w:pPr>
        <w:pStyle w:val="a4"/>
        <w:numPr>
          <w:ilvl w:val="0"/>
          <w:numId w:val="4"/>
        </w:numPr>
        <w:spacing w:after="0" w:line="240" w:lineRule="auto"/>
        <w:jc w:val="both"/>
        <w:rPr>
          <w:rFonts w:ascii="Times New Roman" w:hAnsi="Times New Roman" w:cs="Times New Roman"/>
          <w:sz w:val="28"/>
          <w:szCs w:val="28"/>
          <w:lang w:val="uk-UA"/>
        </w:rPr>
      </w:pPr>
      <w:r w:rsidRPr="00AA5453">
        <w:rPr>
          <w:rFonts w:ascii="Times New Roman" w:hAnsi="Times New Roman" w:cs="Times New Roman"/>
          <w:sz w:val="28"/>
          <w:szCs w:val="28"/>
          <w:lang w:val="uk-UA"/>
        </w:rPr>
        <w:t>н</w:t>
      </w:r>
      <w:r w:rsidRPr="00AA5453">
        <w:rPr>
          <w:rFonts w:ascii="Times New Roman" w:hAnsi="Times New Roman" w:cs="Times New Roman"/>
          <w:sz w:val="28"/>
          <w:szCs w:val="28"/>
        </w:rPr>
        <w:t xml:space="preserve">е </w:t>
      </w:r>
      <w:proofErr w:type="spellStart"/>
      <w:r w:rsidRPr="00AA5453">
        <w:rPr>
          <w:rFonts w:ascii="Times New Roman" w:hAnsi="Times New Roman" w:cs="Times New Roman"/>
          <w:sz w:val="28"/>
          <w:szCs w:val="28"/>
        </w:rPr>
        <w:t>враховані</w:t>
      </w:r>
      <w:proofErr w:type="spellEnd"/>
      <w:r w:rsidR="00AA5453">
        <w:rPr>
          <w:rFonts w:ascii="Times New Roman" w:hAnsi="Times New Roman" w:cs="Times New Roman"/>
          <w:sz w:val="28"/>
          <w:szCs w:val="28"/>
          <w:lang w:val="uk-UA"/>
        </w:rPr>
        <w:t xml:space="preserve"> </w:t>
      </w:r>
      <w:r w:rsidRPr="00AA5453">
        <w:rPr>
          <w:rFonts w:ascii="Times New Roman" w:hAnsi="Times New Roman" w:cs="Times New Roman"/>
          <w:sz w:val="28"/>
          <w:szCs w:val="28"/>
          <w:lang w:val="uk-UA"/>
        </w:rPr>
        <w:t xml:space="preserve">складові </w:t>
      </w:r>
      <w:r w:rsidRPr="00AA5453">
        <w:rPr>
          <w:rFonts w:ascii="Times New Roman" w:hAnsi="Times New Roman" w:cs="Times New Roman"/>
          <w:sz w:val="28"/>
          <w:szCs w:val="28"/>
        </w:rPr>
        <w:t xml:space="preserve">та </w:t>
      </w:r>
      <w:r w:rsidRPr="00AA5453">
        <w:rPr>
          <w:rFonts w:ascii="Times New Roman" w:hAnsi="Times New Roman" w:cs="Times New Roman"/>
          <w:sz w:val="28"/>
          <w:szCs w:val="28"/>
          <w:lang w:val="uk-UA"/>
        </w:rPr>
        <w:t xml:space="preserve">тенденції </w:t>
      </w:r>
      <w:proofErr w:type="spellStart"/>
      <w:r w:rsidRPr="00AA5453">
        <w:rPr>
          <w:rFonts w:ascii="Times New Roman" w:hAnsi="Times New Roman" w:cs="Times New Roman"/>
          <w:sz w:val="28"/>
          <w:szCs w:val="28"/>
        </w:rPr>
        <w:t>сучасного</w:t>
      </w:r>
      <w:proofErr w:type="spellEnd"/>
      <w:r w:rsidRPr="00AA5453">
        <w:rPr>
          <w:rFonts w:ascii="Times New Roman" w:hAnsi="Times New Roman" w:cs="Times New Roman"/>
          <w:sz w:val="28"/>
          <w:szCs w:val="28"/>
        </w:rPr>
        <w:t xml:space="preserve"> ринку природного газу;</w:t>
      </w:r>
    </w:p>
    <w:p w:rsidR="00DF1C20" w:rsidRPr="00AA5453" w:rsidRDefault="00DF1C20" w:rsidP="00AA5453">
      <w:pPr>
        <w:pStyle w:val="a4"/>
        <w:numPr>
          <w:ilvl w:val="0"/>
          <w:numId w:val="4"/>
        </w:numPr>
        <w:spacing w:after="0" w:line="240" w:lineRule="auto"/>
        <w:jc w:val="both"/>
        <w:rPr>
          <w:rFonts w:ascii="Times New Roman" w:hAnsi="Times New Roman" w:cs="Times New Roman"/>
          <w:sz w:val="28"/>
          <w:szCs w:val="28"/>
          <w:lang w:val="uk-UA"/>
        </w:rPr>
      </w:pPr>
      <w:r w:rsidRPr="00AA5453">
        <w:rPr>
          <w:rFonts w:ascii="Times New Roman" w:hAnsi="Times New Roman" w:cs="Times New Roman"/>
          <w:sz w:val="28"/>
          <w:szCs w:val="28"/>
          <w:lang w:val="uk-UA"/>
        </w:rPr>
        <w:t>пропонується застосування подвійного</w:t>
      </w:r>
      <w:r w:rsidR="00AA5453">
        <w:rPr>
          <w:rFonts w:ascii="Times New Roman" w:hAnsi="Times New Roman" w:cs="Times New Roman"/>
          <w:sz w:val="28"/>
          <w:szCs w:val="28"/>
          <w:lang w:val="uk-UA"/>
        </w:rPr>
        <w:t xml:space="preserve"> </w:t>
      </w:r>
      <w:r w:rsidRPr="00AA5453">
        <w:rPr>
          <w:rFonts w:ascii="Times New Roman" w:hAnsi="Times New Roman" w:cs="Times New Roman"/>
          <w:sz w:val="28"/>
          <w:szCs w:val="28"/>
          <w:lang w:val="uk-UA"/>
        </w:rPr>
        <w:t>платіжного</w:t>
      </w:r>
      <w:r w:rsidR="00AA5453">
        <w:rPr>
          <w:rFonts w:ascii="Times New Roman" w:hAnsi="Times New Roman" w:cs="Times New Roman"/>
          <w:sz w:val="28"/>
          <w:szCs w:val="28"/>
          <w:lang w:val="uk-UA"/>
        </w:rPr>
        <w:t xml:space="preserve"> </w:t>
      </w:r>
      <w:r w:rsidRPr="00AA5453">
        <w:rPr>
          <w:rFonts w:ascii="Times New Roman" w:hAnsi="Times New Roman" w:cs="Times New Roman"/>
          <w:sz w:val="28"/>
          <w:szCs w:val="28"/>
          <w:lang w:val="uk-UA"/>
        </w:rPr>
        <w:t>навантаження на кінцевого</w:t>
      </w:r>
      <w:r w:rsidR="00AA5453">
        <w:rPr>
          <w:rFonts w:ascii="Times New Roman" w:hAnsi="Times New Roman" w:cs="Times New Roman"/>
          <w:sz w:val="28"/>
          <w:szCs w:val="28"/>
          <w:lang w:val="uk-UA"/>
        </w:rPr>
        <w:t xml:space="preserve"> </w:t>
      </w:r>
      <w:r w:rsidRPr="00AA5453">
        <w:rPr>
          <w:rFonts w:ascii="Times New Roman" w:hAnsi="Times New Roman" w:cs="Times New Roman"/>
          <w:sz w:val="28"/>
          <w:szCs w:val="28"/>
          <w:lang w:val="uk-UA"/>
        </w:rPr>
        <w:t xml:space="preserve">споживача на </w:t>
      </w:r>
      <w:r w:rsidR="009251F5" w:rsidRPr="00AA5453">
        <w:rPr>
          <w:rFonts w:ascii="Times New Roman" w:hAnsi="Times New Roman" w:cs="Times New Roman"/>
          <w:sz w:val="28"/>
          <w:szCs w:val="28"/>
          <w:lang w:val="uk-UA"/>
        </w:rPr>
        <w:t xml:space="preserve">вже сплачені </w:t>
      </w:r>
      <w:r w:rsidRPr="00AA5453">
        <w:rPr>
          <w:rFonts w:ascii="Times New Roman" w:hAnsi="Times New Roman" w:cs="Times New Roman"/>
          <w:sz w:val="28"/>
          <w:szCs w:val="28"/>
          <w:lang w:val="uk-UA"/>
        </w:rPr>
        <w:t>цим</w:t>
      </w:r>
      <w:r w:rsidR="00AA5453">
        <w:rPr>
          <w:rFonts w:ascii="Times New Roman" w:hAnsi="Times New Roman" w:cs="Times New Roman"/>
          <w:sz w:val="28"/>
          <w:szCs w:val="28"/>
          <w:lang w:val="uk-UA"/>
        </w:rPr>
        <w:t xml:space="preserve"> </w:t>
      </w:r>
      <w:r w:rsidRPr="00AA5453">
        <w:rPr>
          <w:rFonts w:ascii="Times New Roman" w:hAnsi="Times New Roman" w:cs="Times New Roman"/>
          <w:sz w:val="28"/>
          <w:szCs w:val="28"/>
          <w:lang w:val="uk-UA"/>
        </w:rPr>
        <w:t>споживачем</w:t>
      </w:r>
      <w:r w:rsidR="00AA5453">
        <w:rPr>
          <w:rFonts w:ascii="Times New Roman" w:hAnsi="Times New Roman" w:cs="Times New Roman"/>
          <w:sz w:val="28"/>
          <w:szCs w:val="28"/>
          <w:lang w:val="uk-UA"/>
        </w:rPr>
        <w:t xml:space="preserve"> </w:t>
      </w:r>
      <w:r w:rsidRPr="00AA5453">
        <w:rPr>
          <w:rFonts w:ascii="Times New Roman" w:hAnsi="Times New Roman" w:cs="Times New Roman"/>
          <w:sz w:val="28"/>
          <w:szCs w:val="28"/>
          <w:lang w:val="uk-UA"/>
        </w:rPr>
        <w:t>газові</w:t>
      </w:r>
      <w:r w:rsidR="00AA5453">
        <w:rPr>
          <w:rFonts w:ascii="Times New Roman" w:hAnsi="Times New Roman" w:cs="Times New Roman"/>
          <w:sz w:val="28"/>
          <w:szCs w:val="28"/>
          <w:lang w:val="uk-UA"/>
        </w:rPr>
        <w:t xml:space="preserve"> </w:t>
      </w:r>
      <w:r w:rsidRPr="00AA5453">
        <w:rPr>
          <w:rFonts w:ascii="Times New Roman" w:hAnsi="Times New Roman" w:cs="Times New Roman"/>
          <w:sz w:val="28"/>
          <w:szCs w:val="28"/>
          <w:lang w:val="uk-UA"/>
        </w:rPr>
        <w:t>мережі (які попередньо</w:t>
      </w:r>
      <w:r w:rsidR="00AA5453">
        <w:rPr>
          <w:rFonts w:ascii="Times New Roman" w:hAnsi="Times New Roman" w:cs="Times New Roman"/>
          <w:sz w:val="28"/>
          <w:szCs w:val="28"/>
          <w:lang w:val="uk-UA"/>
        </w:rPr>
        <w:t xml:space="preserve"> </w:t>
      </w:r>
      <w:r w:rsidRPr="00AA5453">
        <w:rPr>
          <w:rFonts w:ascii="Times New Roman" w:hAnsi="Times New Roman" w:cs="Times New Roman"/>
          <w:sz w:val="28"/>
          <w:szCs w:val="28"/>
          <w:lang w:val="uk-UA"/>
        </w:rPr>
        <w:t>сплачені та передані на баланс</w:t>
      </w:r>
      <w:r w:rsidR="00AA5453">
        <w:rPr>
          <w:rFonts w:ascii="Times New Roman" w:hAnsi="Times New Roman" w:cs="Times New Roman"/>
          <w:sz w:val="28"/>
          <w:szCs w:val="28"/>
          <w:lang w:val="uk-UA"/>
        </w:rPr>
        <w:t xml:space="preserve"> </w:t>
      </w:r>
      <w:proofErr w:type="spellStart"/>
      <w:r w:rsidRPr="00AA5453">
        <w:rPr>
          <w:rFonts w:ascii="Times New Roman" w:hAnsi="Times New Roman" w:cs="Times New Roman"/>
          <w:sz w:val="28"/>
          <w:szCs w:val="28"/>
          <w:lang w:val="uk-UA"/>
        </w:rPr>
        <w:t>облгазам</w:t>
      </w:r>
      <w:proofErr w:type="spellEnd"/>
      <w:r w:rsidRPr="00AA5453">
        <w:rPr>
          <w:rFonts w:ascii="Times New Roman" w:hAnsi="Times New Roman" w:cs="Times New Roman"/>
          <w:sz w:val="28"/>
          <w:szCs w:val="28"/>
          <w:lang w:val="uk-UA"/>
        </w:rPr>
        <w:t>);</w:t>
      </w:r>
    </w:p>
    <w:p w:rsidR="00DF1C20" w:rsidRDefault="00DF1C20" w:rsidP="00AA5453">
      <w:pPr>
        <w:pStyle w:val="a4"/>
        <w:numPr>
          <w:ilvl w:val="0"/>
          <w:numId w:val="4"/>
        </w:numPr>
        <w:spacing w:after="0" w:line="240" w:lineRule="auto"/>
        <w:jc w:val="both"/>
        <w:rPr>
          <w:rFonts w:ascii="Times New Roman" w:hAnsi="Times New Roman" w:cs="Times New Roman"/>
          <w:sz w:val="28"/>
          <w:szCs w:val="28"/>
          <w:lang w:val="uk-UA"/>
        </w:rPr>
      </w:pPr>
      <w:r w:rsidRPr="00AA5453">
        <w:rPr>
          <w:rFonts w:ascii="Times New Roman" w:hAnsi="Times New Roman" w:cs="Times New Roman"/>
          <w:sz w:val="28"/>
          <w:szCs w:val="28"/>
          <w:lang w:val="uk-UA"/>
        </w:rPr>
        <w:t>н</w:t>
      </w:r>
      <w:r w:rsidRPr="00AA5453">
        <w:rPr>
          <w:rFonts w:ascii="Times New Roman" w:hAnsi="Times New Roman" w:cs="Times New Roman"/>
          <w:sz w:val="28"/>
          <w:szCs w:val="28"/>
        </w:rPr>
        <w:t xml:space="preserve">е </w:t>
      </w:r>
      <w:proofErr w:type="spellStart"/>
      <w:r w:rsidRPr="00AA5453">
        <w:rPr>
          <w:rFonts w:ascii="Times New Roman" w:hAnsi="Times New Roman" w:cs="Times New Roman"/>
          <w:sz w:val="28"/>
          <w:szCs w:val="28"/>
        </w:rPr>
        <w:t>визначено</w:t>
      </w:r>
      <w:proofErr w:type="spellEnd"/>
      <w:r w:rsidR="00AA5453">
        <w:rPr>
          <w:rFonts w:ascii="Times New Roman" w:hAnsi="Times New Roman" w:cs="Times New Roman"/>
          <w:sz w:val="28"/>
          <w:szCs w:val="28"/>
          <w:lang w:val="uk-UA"/>
        </w:rPr>
        <w:t xml:space="preserve"> </w:t>
      </w:r>
      <w:proofErr w:type="spellStart"/>
      <w:r w:rsidR="00070962">
        <w:rPr>
          <w:rFonts w:ascii="Times New Roman" w:hAnsi="Times New Roman" w:cs="Times New Roman"/>
          <w:sz w:val="28"/>
          <w:szCs w:val="28"/>
        </w:rPr>
        <w:t>призначення</w:t>
      </w:r>
      <w:proofErr w:type="spellEnd"/>
      <w:r w:rsidR="00070962">
        <w:rPr>
          <w:rFonts w:ascii="Times New Roman" w:hAnsi="Times New Roman" w:cs="Times New Roman"/>
          <w:sz w:val="28"/>
          <w:szCs w:val="28"/>
        </w:rPr>
        <w:t xml:space="preserve"> та </w:t>
      </w:r>
      <w:proofErr w:type="spellStart"/>
      <w:r w:rsidR="00070962">
        <w:rPr>
          <w:rFonts w:ascii="Times New Roman" w:hAnsi="Times New Roman" w:cs="Times New Roman"/>
          <w:sz w:val="28"/>
          <w:szCs w:val="28"/>
        </w:rPr>
        <w:t>класифікаці</w:t>
      </w:r>
      <w:proofErr w:type="spellEnd"/>
      <w:r w:rsidR="00070962">
        <w:rPr>
          <w:rFonts w:ascii="Times New Roman" w:hAnsi="Times New Roman" w:cs="Times New Roman"/>
          <w:sz w:val="28"/>
          <w:szCs w:val="28"/>
          <w:lang w:val="uk-UA"/>
        </w:rPr>
        <w:t>ю</w:t>
      </w:r>
      <w:r w:rsidR="00AA5453">
        <w:rPr>
          <w:rFonts w:ascii="Times New Roman" w:hAnsi="Times New Roman" w:cs="Times New Roman"/>
          <w:sz w:val="28"/>
          <w:szCs w:val="28"/>
          <w:lang w:val="uk-UA"/>
        </w:rPr>
        <w:t xml:space="preserve"> </w:t>
      </w:r>
      <w:proofErr w:type="spellStart"/>
      <w:r w:rsidRPr="00AA5453">
        <w:rPr>
          <w:rFonts w:ascii="Times New Roman" w:hAnsi="Times New Roman" w:cs="Times New Roman"/>
          <w:sz w:val="28"/>
          <w:szCs w:val="28"/>
        </w:rPr>
        <w:t>вищезазначеного</w:t>
      </w:r>
      <w:proofErr w:type="spellEnd"/>
      <w:r w:rsidR="00AA5453">
        <w:rPr>
          <w:rFonts w:ascii="Times New Roman" w:hAnsi="Times New Roman" w:cs="Times New Roman"/>
          <w:sz w:val="28"/>
          <w:szCs w:val="28"/>
          <w:lang w:val="uk-UA"/>
        </w:rPr>
        <w:t xml:space="preserve"> </w:t>
      </w:r>
      <w:proofErr w:type="spellStart"/>
      <w:r w:rsidRPr="00AA5453">
        <w:rPr>
          <w:rFonts w:ascii="Times New Roman" w:hAnsi="Times New Roman" w:cs="Times New Roman"/>
          <w:sz w:val="28"/>
          <w:szCs w:val="28"/>
        </w:rPr>
        <w:t>стягнення</w:t>
      </w:r>
      <w:proofErr w:type="spellEnd"/>
      <w:r w:rsidR="00AA5453">
        <w:rPr>
          <w:rFonts w:ascii="Times New Roman" w:hAnsi="Times New Roman" w:cs="Times New Roman"/>
          <w:sz w:val="28"/>
          <w:szCs w:val="28"/>
          <w:lang w:val="uk-UA"/>
        </w:rPr>
        <w:t xml:space="preserve"> </w:t>
      </w:r>
      <w:proofErr w:type="spellStart"/>
      <w:r w:rsidRPr="00AA5453">
        <w:rPr>
          <w:rFonts w:ascii="Times New Roman" w:hAnsi="Times New Roman" w:cs="Times New Roman"/>
          <w:sz w:val="28"/>
          <w:szCs w:val="28"/>
        </w:rPr>
        <w:t>зі</w:t>
      </w:r>
      <w:proofErr w:type="spellEnd"/>
      <w:r w:rsidR="00AA5453">
        <w:rPr>
          <w:rFonts w:ascii="Times New Roman" w:hAnsi="Times New Roman" w:cs="Times New Roman"/>
          <w:sz w:val="28"/>
          <w:szCs w:val="28"/>
          <w:lang w:val="uk-UA"/>
        </w:rPr>
        <w:t xml:space="preserve"> </w:t>
      </w:r>
      <w:proofErr w:type="spellStart"/>
      <w:r w:rsidRPr="00AA5453">
        <w:rPr>
          <w:rFonts w:ascii="Times New Roman" w:hAnsi="Times New Roman" w:cs="Times New Roman"/>
          <w:sz w:val="28"/>
          <w:szCs w:val="28"/>
        </w:rPr>
        <w:t>споживача</w:t>
      </w:r>
      <w:proofErr w:type="spellEnd"/>
      <w:r w:rsidRPr="00AA5453">
        <w:rPr>
          <w:rFonts w:ascii="Times New Roman" w:hAnsi="Times New Roman" w:cs="Times New Roman"/>
          <w:sz w:val="28"/>
          <w:szCs w:val="28"/>
        </w:rPr>
        <w:t xml:space="preserve"> та </w:t>
      </w:r>
      <w:proofErr w:type="spellStart"/>
      <w:r w:rsidRPr="00AA5453">
        <w:rPr>
          <w:rFonts w:ascii="Times New Roman" w:hAnsi="Times New Roman" w:cs="Times New Roman"/>
          <w:sz w:val="28"/>
          <w:szCs w:val="28"/>
        </w:rPr>
        <w:t>його</w:t>
      </w:r>
      <w:proofErr w:type="spellEnd"/>
      <w:r w:rsidR="00070962">
        <w:rPr>
          <w:rFonts w:ascii="Times New Roman" w:hAnsi="Times New Roman" w:cs="Times New Roman"/>
          <w:sz w:val="28"/>
          <w:szCs w:val="28"/>
          <w:lang w:val="uk-UA"/>
        </w:rPr>
        <w:t xml:space="preserve"> </w:t>
      </w:r>
      <w:proofErr w:type="spellStart"/>
      <w:r w:rsidRPr="00AA5453">
        <w:rPr>
          <w:rFonts w:ascii="Times New Roman" w:hAnsi="Times New Roman" w:cs="Times New Roman"/>
          <w:sz w:val="28"/>
          <w:szCs w:val="28"/>
        </w:rPr>
        <w:t>подальшого</w:t>
      </w:r>
      <w:proofErr w:type="spellEnd"/>
      <w:r w:rsidR="00AA5453">
        <w:rPr>
          <w:rFonts w:ascii="Times New Roman" w:hAnsi="Times New Roman" w:cs="Times New Roman"/>
          <w:sz w:val="28"/>
          <w:szCs w:val="28"/>
          <w:lang w:val="uk-UA"/>
        </w:rPr>
        <w:t xml:space="preserve"> </w:t>
      </w:r>
      <w:proofErr w:type="spellStart"/>
      <w:r w:rsidRPr="00AA5453">
        <w:rPr>
          <w:rFonts w:ascii="Times New Roman" w:hAnsi="Times New Roman" w:cs="Times New Roman"/>
          <w:sz w:val="28"/>
          <w:szCs w:val="28"/>
        </w:rPr>
        <w:t>використання</w:t>
      </w:r>
      <w:proofErr w:type="spellEnd"/>
      <w:r w:rsidRPr="00AA5453">
        <w:rPr>
          <w:rFonts w:ascii="Times New Roman" w:hAnsi="Times New Roman" w:cs="Times New Roman"/>
          <w:sz w:val="28"/>
          <w:szCs w:val="28"/>
        </w:rPr>
        <w:t xml:space="preserve"> (на </w:t>
      </w:r>
      <w:proofErr w:type="spellStart"/>
      <w:r w:rsidRPr="00AA5453">
        <w:rPr>
          <w:rFonts w:ascii="Times New Roman" w:hAnsi="Times New Roman" w:cs="Times New Roman"/>
          <w:sz w:val="28"/>
          <w:szCs w:val="28"/>
        </w:rPr>
        <w:t>що</w:t>
      </w:r>
      <w:proofErr w:type="spellEnd"/>
      <w:r w:rsidR="00AA5453">
        <w:rPr>
          <w:rFonts w:ascii="Times New Roman" w:hAnsi="Times New Roman" w:cs="Times New Roman"/>
          <w:sz w:val="28"/>
          <w:szCs w:val="28"/>
          <w:lang w:val="uk-UA"/>
        </w:rPr>
        <w:t xml:space="preserve"> </w:t>
      </w:r>
      <w:proofErr w:type="spellStart"/>
      <w:r w:rsidRPr="00AA5453">
        <w:rPr>
          <w:rFonts w:ascii="Times New Roman" w:hAnsi="Times New Roman" w:cs="Times New Roman"/>
          <w:sz w:val="28"/>
          <w:szCs w:val="28"/>
        </w:rPr>
        <w:t>стягується</w:t>
      </w:r>
      <w:proofErr w:type="spellEnd"/>
      <w:r w:rsidR="00AA5453">
        <w:rPr>
          <w:rFonts w:ascii="Times New Roman" w:hAnsi="Times New Roman" w:cs="Times New Roman"/>
          <w:sz w:val="28"/>
          <w:szCs w:val="28"/>
          <w:lang w:val="uk-UA"/>
        </w:rPr>
        <w:t xml:space="preserve"> </w:t>
      </w:r>
      <w:proofErr w:type="spellStart"/>
      <w:r w:rsidRPr="00AA5453">
        <w:rPr>
          <w:rFonts w:ascii="Times New Roman" w:hAnsi="Times New Roman" w:cs="Times New Roman"/>
          <w:sz w:val="28"/>
          <w:szCs w:val="28"/>
        </w:rPr>
        <w:t>ця</w:t>
      </w:r>
      <w:proofErr w:type="spellEnd"/>
      <w:r w:rsidRPr="00AA5453">
        <w:rPr>
          <w:rFonts w:ascii="Times New Roman" w:hAnsi="Times New Roman" w:cs="Times New Roman"/>
          <w:sz w:val="28"/>
          <w:szCs w:val="28"/>
        </w:rPr>
        <w:t xml:space="preserve"> сума).</w:t>
      </w:r>
    </w:p>
    <w:p w:rsidR="00155F24" w:rsidRPr="00AA5453" w:rsidRDefault="00155F24" w:rsidP="00155F24">
      <w:pPr>
        <w:pStyle w:val="a4"/>
        <w:spacing w:after="0" w:line="240" w:lineRule="auto"/>
        <w:jc w:val="both"/>
        <w:rPr>
          <w:rFonts w:ascii="Times New Roman" w:hAnsi="Times New Roman" w:cs="Times New Roman"/>
          <w:sz w:val="28"/>
          <w:szCs w:val="28"/>
          <w:lang w:val="uk-UA"/>
        </w:rPr>
      </w:pPr>
    </w:p>
    <w:p w:rsidR="002B074E" w:rsidRPr="003605F7" w:rsidRDefault="00DF1C20" w:rsidP="008D51B6">
      <w:pPr>
        <w:pStyle w:val="a3"/>
        <w:shd w:val="clear" w:color="auto" w:fill="FFFFFF"/>
        <w:spacing w:before="0" w:beforeAutospacing="0" w:after="0" w:afterAutospacing="0"/>
        <w:ind w:firstLine="567"/>
        <w:jc w:val="both"/>
        <w:rPr>
          <w:sz w:val="28"/>
          <w:szCs w:val="28"/>
          <w:lang w:val="uk-UA"/>
        </w:rPr>
      </w:pPr>
      <w:r w:rsidRPr="003605F7">
        <w:rPr>
          <w:sz w:val="28"/>
          <w:szCs w:val="28"/>
          <w:lang w:val="uk-UA"/>
        </w:rPr>
        <w:lastRenderedPageBreak/>
        <w:t xml:space="preserve"> П</w:t>
      </w:r>
      <w:r w:rsidR="002B074E" w:rsidRPr="003605F7">
        <w:rPr>
          <w:sz w:val="28"/>
          <w:szCs w:val="28"/>
          <w:lang w:val="uk-UA"/>
        </w:rPr>
        <w:t>ідраховано, що в першу чергу від введення абонплати за газ виграють власники газорозподільних компаній. 70% цього бізнесу контролює олігарх Фірташ з партнерами та компанії російських олігархів. Лише у 2017 році від абонплати облгази отримають додатково біля 24 мільярди гривень.</w:t>
      </w:r>
    </w:p>
    <w:p w:rsidR="00DF1C20" w:rsidRDefault="00DF1C20" w:rsidP="008D51B6">
      <w:pPr>
        <w:pStyle w:val="a3"/>
        <w:shd w:val="clear" w:color="auto" w:fill="FFFFFF"/>
        <w:spacing w:before="0" w:beforeAutospacing="0" w:after="0" w:afterAutospacing="0"/>
        <w:ind w:firstLine="567"/>
        <w:jc w:val="both"/>
        <w:rPr>
          <w:sz w:val="28"/>
          <w:szCs w:val="28"/>
          <w:lang w:val="uk-UA"/>
        </w:rPr>
      </w:pPr>
      <w:r w:rsidRPr="003605F7">
        <w:rPr>
          <w:sz w:val="28"/>
          <w:szCs w:val="28"/>
          <w:lang w:val="uk-UA"/>
        </w:rPr>
        <w:t xml:space="preserve">Дії членів НКРЕКП, які ухвалили вищевказане рішення від 28.03.2017 можуть підпадати під склад кримінального правопорушення, передбаченого </w:t>
      </w:r>
      <w:r w:rsidR="00AA5453">
        <w:rPr>
          <w:sz w:val="28"/>
          <w:szCs w:val="28"/>
          <w:lang w:val="uk-UA"/>
        </w:rPr>
        <w:t xml:space="preserve">           частиною </w:t>
      </w:r>
      <w:r w:rsidRPr="003605F7">
        <w:rPr>
          <w:sz w:val="28"/>
          <w:szCs w:val="28"/>
          <w:lang w:val="uk-UA"/>
        </w:rPr>
        <w:t xml:space="preserve"> 1 ст</w:t>
      </w:r>
      <w:r w:rsidR="00AA5453">
        <w:rPr>
          <w:sz w:val="28"/>
          <w:szCs w:val="28"/>
          <w:lang w:val="uk-UA"/>
        </w:rPr>
        <w:t>атті</w:t>
      </w:r>
      <w:r w:rsidR="00070962">
        <w:rPr>
          <w:sz w:val="28"/>
          <w:szCs w:val="28"/>
          <w:lang w:val="uk-UA"/>
        </w:rPr>
        <w:t xml:space="preserve"> 364 Кримінального кодексу </w:t>
      </w:r>
      <w:r w:rsidR="009E63C2">
        <w:rPr>
          <w:sz w:val="28"/>
          <w:szCs w:val="28"/>
          <w:lang w:val="uk-UA"/>
        </w:rPr>
        <w:t xml:space="preserve"> України: </w:t>
      </w:r>
      <w:r w:rsidR="00932030">
        <w:rPr>
          <w:sz w:val="28"/>
          <w:szCs w:val="28"/>
          <w:lang w:val="uk-UA"/>
        </w:rPr>
        <w:t xml:space="preserve"> «</w:t>
      </w:r>
      <w:r w:rsidRPr="003605F7">
        <w:rPr>
          <w:sz w:val="28"/>
          <w:szCs w:val="28"/>
          <w:lang w:val="uk-UA"/>
        </w:rPr>
        <w:t>Зловживання владою або служб</w:t>
      </w:r>
      <w:r w:rsidR="00932030">
        <w:rPr>
          <w:sz w:val="28"/>
          <w:szCs w:val="28"/>
          <w:lang w:val="uk-UA"/>
        </w:rPr>
        <w:t>овим становищем, тобто у</w:t>
      </w:r>
      <w:r w:rsidRPr="003605F7">
        <w:rPr>
          <w:sz w:val="28"/>
          <w:szCs w:val="28"/>
          <w:lang w:val="uk-UA"/>
        </w:rPr>
        <w:t>мисне, з метою одержання будь-якої неправомірної вигоди для самої себе чи іншої фізичної або юридичної особи використання службовою особою влади чи службового становища всупереч інтересам служби, якщо воно завдало істотної шкоди охоронюваним законом правам, свободам та інтересам окремих громадян або державним чи громадським інтереса</w:t>
      </w:r>
      <w:r w:rsidR="00932030">
        <w:rPr>
          <w:sz w:val="28"/>
          <w:szCs w:val="28"/>
          <w:lang w:val="uk-UA"/>
        </w:rPr>
        <w:t>м, або інтересам юридичних осіб».</w:t>
      </w:r>
    </w:p>
    <w:p w:rsidR="00155F24" w:rsidRPr="003605F7" w:rsidRDefault="00155F24" w:rsidP="008D51B6">
      <w:pPr>
        <w:pStyle w:val="a3"/>
        <w:shd w:val="clear" w:color="auto" w:fill="FFFFFF"/>
        <w:spacing w:before="0" w:beforeAutospacing="0" w:after="0" w:afterAutospacing="0"/>
        <w:ind w:firstLine="567"/>
        <w:jc w:val="both"/>
        <w:rPr>
          <w:sz w:val="28"/>
          <w:szCs w:val="28"/>
          <w:lang w:val="uk-UA"/>
        </w:rPr>
      </w:pPr>
    </w:p>
    <w:p w:rsidR="008349BA" w:rsidRPr="00361A10" w:rsidRDefault="00070962" w:rsidP="00361A10">
      <w:pPr>
        <w:shd w:val="clear" w:color="auto" w:fill="FFFFFF"/>
        <w:spacing w:line="240" w:lineRule="auto"/>
        <w:ind w:firstLine="567"/>
        <w:jc w:val="both"/>
        <w:rPr>
          <w:rFonts w:ascii="Times New Roman" w:hAnsi="Times New Roman" w:cs="Times New Roman"/>
          <w:sz w:val="28"/>
          <w:szCs w:val="28"/>
          <w:lang w:val="uk-UA"/>
        </w:rPr>
      </w:pPr>
      <w:r w:rsidRPr="00157DCD">
        <w:rPr>
          <w:rFonts w:ascii="Times New Roman" w:hAnsi="Times New Roman" w:cs="Times New Roman"/>
          <w:sz w:val="28"/>
          <w:szCs w:val="28"/>
          <w:lang w:val="uk-UA"/>
        </w:rPr>
        <w:t>Виходячи з вищезазначеного</w:t>
      </w:r>
      <w:r w:rsidR="00DF1C20" w:rsidRPr="00157DCD">
        <w:rPr>
          <w:rFonts w:ascii="Times New Roman" w:hAnsi="Times New Roman" w:cs="Times New Roman"/>
          <w:sz w:val="28"/>
          <w:szCs w:val="28"/>
          <w:lang w:val="uk-UA"/>
        </w:rPr>
        <w:t xml:space="preserve">, </w:t>
      </w:r>
      <w:r w:rsidR="00AA5453" w:rsidRPr="00157DCD">
        <w:rPr>
          <w:rFonts w:ascii="Times New Roman" w:hAnsi="Times New Roman" w:cs="Times New Roman"/>
          <w:sz w:val="28"/>
          <w:szCs w:val="28"/>
          <w:lang w:val="uk-UA"/>
        </w:rPr>
        <w:t xml:space="preserve">Чернігівська </w:t>
      </w:r>
      <w:r w:rsidR="005A5765" w:rsidRPr="00157DCD">
        <w:rPr>
          <w:rFonts w:ascii="Times New Roman" w:hAnsi="Times New Roman" w:cs="Times New Roman"/>
          <w:sz w:val="28"/>
          <w:szCs w:val="28"/>
          <w:lang w:val="uk-UA"/>
        </w:rPr>
        <w:t xml:space="preserve"> районна рада звертається до відповідних  суб’єктів </w:t>
      </w:r>
      <w:r w:rsidR="00157DCD">
        <w:rPr>
          <w:rFonts w:ascii="Times New Roman" w:hAnsi="Times New Roman" w:cs="Times New Roman"/>
          <w:sz w:val="28"/>
          <w:szCs w:val="28"/>
          <w:lang w:val="uk-UA"/>
        </w:rPr>
        <w:t xml:space="preserve"> </w:t>
      </w:r>
      <w:r w:rsidR="005A5765" w:rsidRPr="00157DCD">
        <w:rPr>
          <w:rFonts w:ascii="Times New Roman" w:hAnsi="Times New Roman" w:cs="Times New Roman"/>
          <w:sz w:val="28"/>
          <w:szCs w:val="28"/>
          <w:lang w:val="uk-UA"/>
        </w:rPr>
        <w:t>владних повноважень, а саме</w:t>
      </w:r>
      <w:r w:rsidR="00E72659">
        <w:rPr>
          <w:rFonts w:ascii="Times New Roman" w:hAnsi="Times New Roman" w:cs="Times New Roman"/>
          <w:sz w:val="28"/>
          <w:szCs w:val="28"/>
          <w:lang w:val="uk-UA"/>
        </w:rPr>
        <w:t>,</w:t>
      </w:r>
      <w:r w:rsidR="00932030">
        <w:rPr>
          <w:rFonts w:ascii="Times New Roman" w:hAnsi="Times New Roman" w:cs="Times New Roman"/>
          <w:sz w:val="28"/>
          <w:szCs w:val="28"/>
          <w:lang w:val="uk-UA"/>
        </w:rPr>
        <w:t xml:space="preserve"> </w:t>
      </w:r>
      <w:r w:rsidR="005D5091" w:rsidRPr="00157DCD">
        <w:rPr>
          <w:rFonts w:ascii="Times New Roman" w:hAnsi="Times New Roman" w:cs="Times New Roman"/>
          <w:sz w:val="28"/>
          <w:szCs w:val="28"/>
          <w:lang w:val="uk-UA"/>
        </w:rPr>
        <w:t xml:space="preserve"> </w:t>
      </w:r>
      <w:r w:rsidR="00AA5453" w:rsidRPr="00157DCD">
        <w:rPr>
          <w:rFonts w:ascii="Times New Roman" w:hAnsi="Times New Roman" w:cs="Times New Roman"/>
          <w:sz w:val="28"/>
          <w:szCs w:val="28"/>
          <w:lang w:val="uk-UA"/>
        </w:rPr>
        <w:t xml:space="preserve">Верховної  Ради  України, </w:t>
      </w:r>
      <w:r w:rsidR="005D5091" w:rsidRPr="00157DCD">
        <w:rPr>
          <w:rFonts w:ascii="Times New Roman" w:hAnsi="Times New Roman" w:cs="Times New Roman"/>
          <w:sz w:val="28"/>
          <w:szCs w:val="28"/>
          <w:lang w:val="uk-UA"/>
        </w:rPr>
        <w:t>Президента України</w:t>
      </w:r>
      <w:r w:rsidRPr="00157DCD">
        <w:rPr>
          <w:rFonts w:ascii="Times New Roman" w:hAnsi="Times New Roman" w:cs="Times New Roman"/>
          <w:sz w:val="28"/>
          <w:szCs w:val="28"/>
          <w:lang w:val="uk-UA"/>
        </w:rPr>
        <w:t xml:space="preserve"> Порошенка </w:t>
      </w:r>
      <w:r w:rsidR="00DF1C20" w:rsidRPr="00157DCD">
        <w:rPr>
          <w:rFonts w:ascii="Times New Roman" w:hAnsi="Times New Roman" w:cs="Times New Roman"/>
          <w:sz w:val="28"/>
          <w:szCs w:val="28"/>
          <w:lang w:val="uk-UA"/>
        </w:rPr>
        <w:t>П.О.</w:t>
      </w:r>
      <w:r w:rsidR="005D5091" w:rsidRPr="00157DCD">
        <w:rPr>
          <w:rFonts w:ascii="Times New Roman" w:hAnsi="Times New Roman" w:cs="Times New Roman"/>
          <w:sz w:val="28"/>
          <w:szCs w:val="28"/>
          <w:lang w:val="uk-UA"/>
        </w:rPr>
        <w:t>,</w:t>
      </w:r>
      <w:r w:rsidRPr="00157DCD">
        <w:rPr>
          <w:rFonts w:ascii="Times New Roman" w:hAnsi="Times New Roman" w:cs="Times New Roman"/>
          <w:sz w:val="28"/>
          <w:szCs w:val="28"/>
          <w:lang w:val="uk-UA"/>
        </w:rPr>
        <w:t xml:space="preserve"> </w:t>
      </w:r>
      <w:r w:rsidR="005D5091" w:rsidRPr="00157DCD">
        <w:rPr>
          <w:rFonts w:ascii="Times New Roman" w:hAnsi="Times New Roman" w:cs="Times New Roman"/>
          <w:sz w:val="28"/>
          <w:szCs w:val="28"/>
          <w:lang w:val="uk-UA"/>
        </w:rPr>
        <w:t xml:space="preserve"> </w:t>
      </w:r>
      <w:r w:rsidR="002B18DA" w:rsidRPr="00157DCD">
        <w:rPr>
          <w:rFonts w:ascii="Times New Roman" w:hAnsi="Times New Roman" w:cs="Times New Roman"/>
          <w:sz w:val="28"/>
          <w:szCs w:val="28"/>
          <w:lang w:val="uk-UA"/>
        </w:rPr>
        <w:t xml:space="preserve">Прем’єр-міністра </w:t>
      </w:r>
      <w:r w:rsidR="00DF1C20" w:rsidRPr="00157DCD">
        <w:rPr>
          <w:rFonts w:ascii="Times New Roman" w:hAnsi="Times New Roman" w:cs="Times New Roman"/>
          <w:sz w:val="28"/>
          <w:szCs w:val="28"/>
          <w:lang w:val="uk-UA"/>
        </w:rPr>
        <w:t xml:space="preserve">України </w:t>
      </w:r>
      <w:r w:rsidRPr="00157DCD">
        <w:rPr>
          <w:rFonts w:ascii="Times New Roman" w:hAnsi="Times New Roman" w:cs="Times New Roman"/>
          <w:sz w:val="28"/>
          <w:szCs w:val="28"/>
          <w:lang w:val="uk-UA"/>
        </w:rPr>
        <w:t xml:space="preserve">                       </w:t>
      </w:r>
      <w:proofErr w:type="spellStart"/>
      <w:r w:rsidR="00DF1C20" w:rsidRPr="00157DCD">
        <w:rPr>
          <w:rFonts w:ascii="Times New Roman" w:hAnsi="Times New Roman" w:cs="Times New Roman"/>
          <w:sz w:val="28"/>
          <w:szCs w:val="28"/>
          <w:lang w:val="uk-UA"/>
        </w:rPr>
        <w:t>Г</w:t>
      </w:r>
      <w:r w:rsidRPr="00157DCD">
        <w:rPr>
          <w:rFonts w:ascii="Times New Roman" w:hAnsi="Times New Roman" w:cs="Times New Roman"/>
          <w:sz w:val="28"/>
          <w:szCs w:val="28"/>
          <w:lang w:val="uk-UA"/>
        </w:rPr>
        <w:t>ройсмана</w:t>
      </w:r>
      <w:proofErr w:type="spellEnd"/>
      <w:r w:rsidR="00157DCD" w:rsidRPr="00157DCD">
        <w:rPr>
          <w:rFonts w:ascii="Times New Roman" w:hAnsi="Times New Roman" w:cs="Times New Roman"/>
          <w:sz w:val="28"/>
          <w:szCs w:val="28"/>
          <w:lang w:val="uk-UA"/>
        </w:rPr>
        <w:t xml:space="preserve"> </w:t>
      </w:r>
      <w:r w:rsidRPr="00157DCD">
        <w:rPr>
          <w:rFonts w:ascii="Times New Roman" w:hAnsi="Times New Roman" w:cs="Times New Roman"/>
          <w:sz w:val="28"/>
          <w:szCs w:val="28"/>
          <w:lang w:val="uk-UA"/>
        </w:rPr>
        <w:t xml:space="preserve"> </w:t>
      </w:r>
      <w:r w:rsidR="00DF1C20" w:rsidRPr="00157DCD">
        <w:rPr>
          <w:rFonts w:ascii="Times New Roman" w:hAnsi="Times New Roman" w:cs="Times New Roman"/>
          <w:sz w:val="28"/>
          <w:szCs w:val="28"/>
          <w:lang w:val="uk-UA"/>
        </w:rPr>
        <w:t>В.Б.</w:t>
      </w:r>
      <w:r w:rsidR="005D5091" w:rsidRPr="00157DCD">
        <w:rPr>
          <w:rFonts w:ascii="Times New Roman" w:hAnsi="Times New Roman" w:cs="Times New Roman"/>
          <w:sz w:val="28"/>
          <w:szCs w:val="28"/>
          <w:lang w:val="uk-UA"/>
        </w:rPr>
        <w:t xml:space="preserve">, </w:t>
      </w:r>
      <w:r w:rsidRPr="00157DCD">
        <w:rPr>
          <w:rFonts w:ascii="Times New Roman" w:hAnsi="Times New Roman" w:cs="Times New Roman"/>
          <w:sz w:val="28"/>
          <w:szCs w:val="28"/>
          <w:lang w:val="uk-UA"/>
        </w:rPr>
        <w:t xml:space="preserve"> </w:t>
      </w:r>
      <w:r w:rsidR="008D51B6" w:rsidRPr="00157DCD">
        <w:rPr>
          <w:rFonts w:ascii="Times New Roman" w:hAnsi="Times New Roman" w:cs="Times New Roman"/>
          <w:sz w:val="28"/>
          <w:szCs w:val="28"/>
          <w:lang w:val="uk-UA"/>
        </w:rPr>
        <w:t>Генерального прокурора України Луце</w:t>
      </w:r>
      <w:r w:rsidR="00AA5453" w:rsidRPr="00157DCD">
        <w:rPr>
          <w:rFonts w:ascii="Times New Roman" w:hAnsi="Times New Roman" w:cs="Times New Roman"/>
          <w:sz w:val="28"/>
          <w:szCs w:val="28"/>
          <w:lang w:val="uk-UA"/>
        </w:rPr>
        <w:t>нка</w:t>
      </w:r>
      <w:r w:rsidR="00157DCD" w:rsidRPr="00157DCD">
        <w:rPr>
          <w:rFonts w:ascii="Times New Roman" w:hAnsi="Times New Roman" w:cs="Times New Roman"/>
          <w:sz w:val="28"/>
          <w:szCs w:val="28"/>
          <w:lang w:val="uk-UA"/>
        </w:rPr>
        <w:t xml:space="preserve"> Ю.В., </w:t>
      </w:r>
      <w:r w:rsidR="00262214">
        <w:rPr>
          <w:rFonts w:ascii="Times New Roman" w:hAnsi="Times New Roman" w:cs="Times New Roman"/>
          <w:sz w:val="28"/>
          <w:szCs w:val="28"/>
          <w:lang w:val="uk-UA"/>
        </w:rPr>
        <w:t>Голови</w:t>
      </w:r>
      <w:r w:rsidR="00157DCD" w:rsidRPr="00157DCD">
        <w:rPr>
          <w:rFonts w:ascii="Times New Roman" w:hAnsi="Times New Roman" w:cs="Times New Roman"/>
          <w:sz w:val="28"/>
          <w:szCs w:val="28"/>
          <w:lang w:val="uk-UA"/>
        </w:rPr>
        <w:t xml:space="preserve"> </w:t>
      </w:r>
      <w:r w:rsidR="00157DCD" w:rsidRPr="00157DCD">
        <w:rPr>
          <w:rFonts w:ascii="Times New Roman" w:eastAsia="Times New Roman" w:hAnsi="Times New Roman" w:cs="Times New Roman"/>
          <w:color w:val="000000"/>
          <w:sz w:val="28"/>
          <w:szCs w:val="28"/>
          <w:lang w:val="uk-UA" w:eastAsia="ru-RU"/>
        </w:rPr>
        <w:t>Національної комісії, що здійснює державне регулювання у сферах е</w:t>
      </w:r>
      <w:r w:rsidR="00361A10">
        <w:rPr>
          <w:rFonts w:ascii="Times New Roman" w:eastAsia="Times New Roman" w:hAnsi="Times New Roman" w:cs="Times New Roman"/>
          <w:color w:val="000000"/>
          <w:sz w:val="28"/>
          <w:szCs w:val="28"/>
          <w:lang w:val="uk-UA" w:eastAsia="ru-RU"/>
        </w:rPr>
        <w:t xml:space="preserve">нергетики та комунальних послуг </w:t>
      </w:r>
      <w:r w:rsidR="00262214">
        <w:rPr>
          <w:rFonts w:ascii="Times New Roman" w:hAnsi="Times New Roman" w:cs="Times New Roman"/>
          <w:sz w:val="28"/>
          <w:szCs w:val="28"/>
          <w:lang w:val="uk-UA"/>
        </w:rPr>
        <w:t xml:space="preserve">Вовка </w:t>
      </w:r>
      <w:r w:rsidR="00DF1C20" w:rsidRPr="00361A10">
        <w:rPr>
          <w:rFonts w:ascii="Times New Roman" w:hAnsi="Times New Roman" w:cs="Times New Roman"/>
          <w:sz w:val="28"/>
          <w:szCs w:val="28"/>
          <w:lang w:val="uk-UA"/>
        </w:rPr>
        <w:t>Д.В</w:t>
      </w:r>
      <w:r w:rsidR="00932030">
        <w:rPr>
          <w:rFonts w:ascii="Times New Roman" w:hAnsi="Times New Roman" w:cs="Times New Roman"/>
          <w:sz w:val="28"/>
          <w:szCs w:val="28"/>
          <w:lang w:val="uk-UA"/>
        </w:rPr>
        <w:t xml:space="preserve">, </w:t>
      </w:r>
      <w:r w:rsidR="00361A10">
        <w:rPr>
          <w:rFonts w:ascii="Times New Roman" w:hAnsi="Times New Roman" w:cs="Times New Roman"/>
          <w:sz w:val="28"/>
          <w:szCs w:val="28"/>
          <w:lang w:val="uk-UA"/>
        </w:rPr>
        <w:t xml:space="preserve"> </w:t>
      </w:r>
      <w:r w:rsidR="00932030" w:rsidRPr="00157DCD">
        <w:rPr>
          <w:rFonts w:ascii="Times New Roman" w:hAnsi="Times New Roman" w:cs="Times New Roman"/>
          <w:sz w:val="28"/>
          <w:szCs w:val="28"/>
          <w:lang w:val="uk-UA"/>
        </w:rPr>
        <w:t>дир</w:t>
      </w:r>
      <w:r w:rsidR="00932030">
        <w:rPr>
          <w:rFonts w:ascii="Times New Roman" w:hAnsi="Times New Roman" w:cs="Times New Roman"/>
          <w:sz w:val="28"/>
          <w:szCs w:val="28"/>
          <w:lang w:val="uk-UA"/>
        </w:rPr>
        <w:t>ектора</w:t>
      </w:r>
      <w:r w:rsidR="00932030" w:rsidRPr="00157DCD">
        <w:rPr>
          <w:rFonts w:ascii="Times New Roman" w:hAnsi="Times New Roman" w:cs="Times New Roman"/>
          <w:sz w:val="28"/>
          <w:szCs w:val="28"/>
          <w:lang w:val="uk-UA"/>
        </w:rPr>
        <w:t xml:space="preserve">  Національного антикорупційного бюро України  Ситника А.С. </w:t>
      </w:r>
      <w:r w:rsidR="00361A10">
        <w:rPr>
          <w:rFonts w:ascii="Times New Roman" w:hAnsi="Times New Roman" w:cs="Times New Roman"/>
          <w:sz w:val="28"/>
          <w:szCs w:val="28"/>
          <w:lang w:val="uk-UA"/>
        </w:rPr>
        <w:t>у межах своїх повноважень</w:t>
      </w:r>
      <w:r w:rsidR="00262214">
        <w:rPr>
          <w:rFonts w:ascii="Times New Roman" w:hAnsi="Times New Roman" w:cs="Times New Roman"/>
          <w:sz w:val="28"/>
          <w:szCs w:val="28"/>
          <w:lang w:val="uk-UA"/>
        </w:rPr>
        <w:t xml:space="preserve"> вимагаємо</w:t>
      </w:r>
      <w:r w:rsidR="008349BA" w:rsidRPr="00361A10">
        <w:rPr>
          <w:rFonts w:ascii="Times New Roman" w:hAnsi="Times New Roman" w:cs="Times New Roman"/>
          <w:sz w:val="28"/>
          <w:szCs w:val="28"/>
          <w:lang w:val="uk-UA"/>
        </w:rPr>
        <w:t>:</w:t>
      </w:r>
    </w:p>
    <w:p w:rsidR="00DF1C20" w:rsidRPr="00FF277C" w:rsidRDefault="008349BA" w:rsidP="008D51B6">
      <w:pPr>
        <w:pStyle w:val="a3"/>
        <w:numPr>
          <w:ilvl w:val="0"/>
          <w:numId w:val="1"/>
        </w:numPr>
        <w:shd w:val="clear" w:color="auto" w:fill="FFFFFF"/>
        <w:spacing w:before="0" w:beforeAutospacing="0" w:after="0" w:afterAutospacing="0"/>
        <w:jc w:val="both"/>
        <w:rPr>
          <w:sz w:val="28"/>
          <w:szCs w:val="28"/>
          <w:lang w:val="uk-UA"/>
        </w:rPr>
      </w:pPr>
      <w:r>
        <w:rPr>
          <w:sz w:val="28"/>
          <w:szCs w:val="28"/>
          <w:lang w:val="uk-UA"/>
        </w:rPr>
        <w:t>скасуванню</w:t>
      </w:r>
      <w:r w:rsidR="00DF1C20" w:rsidRPr="00FF277C">
        <w:rPr>
          <w:sz w:val="28"/>
          <w:szCs w:val="28"/>
          <w:lang w:val="uk-UA"/>
        </w:rPr>
        <w:t xml:space="preserve"> грабіжницьк</w:t>
      </w:r>
      <w:r>
        <w:rPr>
          <w:sz w:val="28"/>
          <w:szCs w:val="28"/>
          <w:lang w:val="uk-UA"/>
        </w:rPr>
        <w:t>ого</w:t>
      </w:r>
      <w:r w:rsidR="00DF1C20" w:rsidRPr="00FF277C">
        <w:rPr>
          <w:sz w:val="28"/>
          <w:szCs w:val="28"/>
          <w:lang w:val="uk-UA"/>
        </w:rPr>
        <w:t xml:space="preserve"> і необґрунтован</w:t>
      </w:r>
      <w:r>
        <w:rPr>
          <w:sz w:val="28"/>
          <w:szCs w:val="28"/>
          <w:lang w:val="uk-UA"/>
        </w:rPr>
        <w:t>ого</w:t>
      </w:r>
      <w:r w:rsidR="00DF1C20" w:rsidRPr="00FF277C">
        <w:rPr>
          <w:sz w:val="28"/>
          <w:szCs w:val="28"/>
          <w:lang w:val="uk-UA"/>
        </w:rPr>
        <w:t xml:space="preserve"> рішення НКРЕКП від 28 березня 2017 року, яким введено щомісячну абонплату за підключ</w:t>
      </w:r>
      <w:r>
        <w:rPr>
          <w:sz w:val="28"/>
          <w:szCs w:val="28"/>
          <w:lang w:val="uk-UA"/>
        </w:rPr>
        <w:t>ення до системи газопостачання;</w:t>
      </w:r>
    </w:p>
    <w:p w:rsidR="00DF1C20" w:rsidRPr="008349BA" w:rsidRDefault="00932030" w:rsidP="008D51B6">
      <w:pPr>
        <w:numPr>
          <w:ilvl w:val="0"/>
          <w:numId w:val="1"/>
        </w:numPr>
        <w:spacing w:after="0" w:line="240" w:lineRule="auto"/>
        <w:ind w:left="1066" w:hanging="357"/>
        <w:jc w:val="both"/>
        <w:rPr>
          <w:rFonts w:ascii="Times New Roman" w:hAnsi="Times New Roman"/>
          <w:sz w:val="28"/>
          <w:szCs w:val="28"/>
          <w:lang w:val="uk-UA"/>
        </w:rPr>
      </w:pPr>
      <w:r>
        <w:rPr>
          <w:rFonts w:ascii="Times New Roman" w:hAnsi="Times New Roman"/>
          <w:sz w:val="28"/>
          <w:szCs w:val="28"/>
          <w:lang w:val="uk-UA"/>
        </w:rPr>
        <w:t xml:space="preserve">прийняття </w:t>
      </w:r>
      <w:r w:rsidR="008349BA">
        <w:rPr>
          <w:rFonts w:ascii="Times New Roman" w:hAnsi="Times New Roman"/>
          <w:sz w:val="28"/>
          <w:szCs w:val="28"/>
          <w:lang w:val="uk-UA"/>
        </w:rPr>
        <w:t>У</w:t>
      </w:r>
      <w:r w:rsidR="00DF1C20" w:rsidRPr="008349BA">
        <w:rPr>
          <w:rFonts w:ascii="Times New Roman" w:hAnsi="Times New Roman"/>
          <w:sz w:val="28"/>
          <w:szCs w:val="28"/>
          <w:lang w:val="uk-UA"/>
        </w:rPr>
        <w:t>каз</w:t>
      </w:r>
      <w:r w:rsidR="008349BA">
        <w:rPr>
          <w:rFonts w:ascii="Times New Roman" w:hAnsi="Times New Roman"/>
          <w:sz w:val="28"/>
          <w:szCs w:val="28"/>
          <w:lang w:val="uk-UA"/>
        </w:rPr>
        <w:t xml:space="preserve">у Президента України </w:t>
      </w:r>
      <w:r w:rsidR="009251F5" w:rsidRPr="008349BA">
        <w:rPr>
          <w:rFonts w:ascii="Times New Roman" w:hAnsi="Times New Roman"/>
          <w:sz w:val="28"/>
          <w:szCs w:val="28"/>
          <w:lang w:val="uk-UA"/>
        </w:rPr>
        <w:t xml:space="preserve">про звільнення </w:t>
      </w:r>
      <w:r w:rsidR="00DF1C20" w:rsidRPr="008349BA">
        <w:rPr>
          <w:rFonts w:ascii="Times New Roman" w:hAnsi="Times New Roman"/>
          <w:sz w:val="28"/>
          <w:szCs w:val="28"/>
          <w:lang w:val="uk-UA"/>
        </w:rPr>
        <w:t>членів</w:t>
      </w:r>
      <w:r w:rsidR="007A7276">
        <w:rPr>
          <w:rFonts w:ascii="Times New Roman" w:hAnsi="Times New Roman"/>
          <w:sz w:val="28"/>
          <w:szCs w:val="28"/>
          <w:lang w:val="uk-UA"/>
        </w:rPr>
        <w:t xml:space="preserve"> </w:t>
      </w:r>
      <w:r w:rsidR="00DF1C20" w:rsidRPr="008349BA">
        <w:rPr>
          <w:rFonts w:ascii="Times New Roman" w:hAnsi="Times New Roman"/>
          <w:sz w:val="28"/>
          <w:szCs w:val="28"/>
          <w:lang w:val="uk-UA"/>
        </w:rPr>
        <w:t>НКРЕКП, які</w:t>
      </w:r>
      <w:r w:rsidR="007A7276">
        <w:rPr>
          <w:rFonts w:ascii="Times New Roman" w:hAnsi="Times New Roman"/>
          <w:sz w:val="28"/>
          <w:szCs w:val="28"/>
          <w:lang w:val="uk-UA"/>
        </w:rPr>
        <w:t xml:space="preserve"> </w:t>
      </w:r>
      <w:r w:rsidR="00DF1C20" w:rsidRPr="008349BA">
        <w:rPr>
          <w:rFonts w:ascii="Times New Roman" w:hAnsi="Times New Roman"/>
          <w:sz w:val="28"/>
          <w:szCs w:val="28"/>
          <w:lang w:val="uk-UA"/>
        </w:rPr>
        <w:t>прийняли</w:t>
      </w:r>
      <w:r w:rsidR="007A7276">
        <w:rPr>
          <w:rFonts w:ascii="Times New Roman" w:hAnsi="Times New Roman"/>
          <w:sz w:val="28"/>
          <w:szCs w:val="28"/>
          <w:lang w:val="uk-UA"/>
        </w:rPr>
        <w:t xml:space="preserve"> </w:t>
      </w:r>
      <w:r w:rsidR="00DF1C20" w:rsidRPr="008349BA">
        <w:rPr>
          <w:rFonts w:ascii="Times New Roman" w:hAnsi="Times New Roman"/>
          <w:sz w:val="28"/>
          <w:szCs w:val="28"/>
          <w:lang w:val="uk-UA"/>
        </w:rPr>
        <w:t>незаконне "рішення</w:t>
      </w:r>
      <w:r w:rsidR="007A7276">
        <w:rPr>
          <w:rFonts w:ascii="Times New Roman" w:hAnsi="Times New Roman"/>
          <w:sz w:val="28"/>
          <w:szCs w:val="28"/>
          <w:lang w:val="uk-UA"/>
        </w:rPr>
        <w:t xml:space="preserve"> </w:t>
      </w:r>
      <w:r w:rsidR="00DF1C20" w:rsidRPr="008349BA">
        <w:rPr>
          <w:rFonts w:ascii="Times New Roman" w:hAnsi="Times New Roman"/>
          <w:sz w:val="28"/>
          <w:szCs w:val="28"/>
          <w:lang w:val="uk-UA"/>
        </w:rPr>
        <w:t>про</w:t>
      </w:r>
      <w:r w:rsidR="007A7276">
        <w:rPr>
          <w:rFonts w:ascii="Times New Roman" w:hAnsi="Times New Roman"/>
          <w:sz w:val="28"/>
          <w:szCs w:val="28"/>
          <w:lang w:val="uk-UA"/>
        </w:rPr>
        <w:t xml:space="preserve"> </w:t>
      </w:r>
      <w:proofErr w:type="spellStart"/>
      <w:r w:rsidR="00DF1C20" w:rsidRPr="008349BA">
        <w:rPr>
          <w:rFonts w:ascii="Times New Roman" w:hAnsi="Times New Roman"/>
          <w:sz w:val="28"/>
          <w:szCs w:val="28"/>
          <w:lang w:val="uk-UA"/>
        </w:rPr>
        <w:t>абонплату</w:t>
      </w:r>
      <w:proofErr w:type="spellEnd"/>
      <w:r w:rsidR="00DF1C20" w:rsidRPr="008349BA">
        <w:rPr>
          <w:rFonts w:ascii="Times New Roman" w:hAnsi="Times New Roman"/>
          <w:sz w:val="28"/>
          <w:szCs w:val="28"/>
          <w:lang w:val="uk-UA"/>
        </w:rPr>
        <w:t>" від 28</w:t>
      </w:r>
      <w:r w:rsidR="008349BA">
        <w:rPr>
          <w:rFonts w:ascii="Times New Roman" w:hAnsi="Times New Roman"/>
          <w:sz w:val="28"/>
          <w:szCs w:val="28"/>
          <w:lang w:val="uk-UA"/>
        </w:rPr>
        <w:t xml:space="preserve"> березня 2017 року;</w:t>
      </w:r>
    </w:p>
    <w:p w:rsidR="00DF1C20" w:rsidRPr="00FF277C" w:rsidRDefault="00DF1C20" w:rsidP="008D51B6">
      <w:pPr>
        <w:numPr>
          <w:ilvl w:val="0"/>
          <w:numId w:val="1"/>
        </w:numPr>
        <w:spacing w:after="0" w:line="240" w:lineRule="auto"/>
        <w:ind w:left="1066" w:hanging="357"/>
        <w:jc w:val="both"/>
        <w:rPr>
          <w:rFonts w:ascii="Times New Roman" w:hAnsi="Times New Roman"/>
          <w:sz w:val="28"/>
          <w:szCs w:val="28"/>
          <w:lang w:val="uk-UA"/>
        </w:rPr>
      </w:pPr>
      <w:r w:rsidRPr="00FF277C">
        <w:rPr>
          <w:rFonts w:ascii="Times New Roman" w:hAnsi="Times New Roman"/>
          <w:sz w:val="28"/>
          <w:szCs w:val="28"/>
          <w:lang w:val="uk-UA"/>
        </w:rPr>
        <w:t>прове</w:t>
      </w:r>
      <w:r w:rsidR="008349BA">
        <w:rPr>
          <w:rFonts w:ascii="Times New Roman" w:hAnsi="Times New Roman"/>
          <w:sz w:val="28"/>
          <w:szCs w:val="28"/>
          <w:lang w:val="uk-UA"/>
        </w:rPr>
        <w:t>денню</w:t>
      </w:r>
      <w:r w:rsidRPr="00FF277C">
        <w:rPr>
          <w:rFonts w:ascii="Times New Roman" w:hAnsi="Times New Roman"/>
          <w:sz w:val="28"/>
          <w:szCs w:val="28"/>
          <w:lang w:val="uk-UA"/>
        </w:rPr>
        <w:t xml:space="preserve"> нов</w:t>
      </w:r>
      <w:r w:rsidR="008349BA">
        <w:rPr>
          <w:rFonts w:ascii="Times New Roman" w:hAnsi="Times New Roman"/>
          <w:sz w:val="28"/>
          <w:szCs w:val="28"/>
          <w:lang w:val="uk-UA"/>
        </w:rPr>
        <w:t>ого</w:t>
      </w:r>
      <w:r w:rsidRPr="00FF277C">
        <w:rPr>
          <w:rFonts w:ascii="Times New Roman" w:hAnsi="Times New Roman"/>
          <w:sz w:val="28"/>
          <w:szCs w:val="28"/>
          <w:lang w:val="uk-UA"/>
        </w:rPr>
        <w:t xml:space="preserve"> відкрит</w:t>
      </w:r>
      <w:r w:rsidR="008349BA">
        <w:rPr>
          <w:rFonts w:ascii="Times New Roman" w:hAnsi="Times New Roman"/>
          <w:sz w:val="28"/>
          <w:szCs w:val="28"/>
          <w:lang w:val="uk-UA"/>
        </w:rPr>
        <w:t>ого</w:t>
      </w:r>
      <w:r w:rsidR="007A7276">
        <w:rPr>
          <w:rFonts w:ascii="Times New Roman" w:hAnsi="Times New Roman"/>
          <w:sz w:val="28"/>
          <w:szCs w:val="28"/>
          <w:lang w:val="uk-UA"/>
        </w:rPr>
        <w:t xml:space="preserve"> </w:t>
      </w:r>
      <w:r w:rsidRPr="00FF277C">
        <w:rPr>
          <w:rFonts w:ascii="Times New Roman" w:hAnsi="Times New Roman"/>
          <w:sz w:val="28"/>
          <w:szCs w:val="28"/>
          <w:lang w:val="uk-UA"/>
        </w:rPr>
        <w:t>конкурсн</w:t>
      </w:r>
      <w:r w:rsidR="008349BA">
        <w:rPr>
          <w:rFonts w:ascii="Times New Roman" w:hAnsi="Times New Roman"/>
          <w:sz w:val="28"/>
          <w:szCs w:val="28"/>
          <w:lang w:val="uk-UA"/>
        </w:rPr>
        <w:t>ого</w:t>
      </w:r>
      <w:r w:rsidR="007A7276">
        <w:rPr>
          <w:rFonts w:ascii="Times New Roman" w:hAnsi="Times New Roman"/>
          <w:sz w:val="28"/>
          <w:szCs w:val="28"/>
          <w:lang w:val="uk-UA"/>
        </w:rPr>
        <w:t xml:space="preserve"> </w:t>
      </w:r>
      <w:r w:rsidRPr="00FF277C">
        <w:rPr>
          <w:rFonts w:ascii="Times New Roman" w:hAnsi="Times New Roman"/>
          <w:sz w:val="28"/>
          <w:szCs w:val="28"/>
          <w:lang w:val="uk-UA"/>
        </w:rPr>
        <w:t>відб</w:t>
      </w:r>
      <w:r w:rsidR="008349BA">
        <w:rPr>
          <w:rFonts w:ascii="Times New Roman" w:hAnsi="Times New Roman"/>
          <w:sz w:val="28"/>
          <w:szCs w:val="28"/>
          <w:lang w:val="uk-UA"/>
        </w:rPr>
        <w:t>ору</w:t>
      </w:r>
      <w:r w:rsidRPr="00FF277C">
        <w:rPr>
          <w:rFonts w:ascii="Times New Roman" w:hAnsi="Times New Roman"/>
          <w:sz w:val="28"/>
          <w:szCs w:val="28"/>
          <w:lang w:val="uk-UA"/>
        </w:rPr>
        <w:t xml:space="preserve"> на зайняття посад членів НКРЕКП згідно чинного законодавства</w:t>
      </w:r>
      <w:r w:rsidR="008349BA">
        <w:rPr>
          <w:rFonts w:ascii="Times New Roman" w:hAnsi="Times New Roman"/>
          <w:sz w:val="28"/>
          <w:szCs w:val="28"/>
          <w:lang w:val="uk-UA"/>
        </w:rPr>
        <w:t>;</w:t>
      </w:r>
    </w:p>
    <w:p w:rsidR="007A7276" w:rsidRDefault="00DF1C20" w:rsidP="008D51B6">
      <w:pPr>
        <w:numPr>
          <w:ilvl w:val="0"/>
          <w:numId w:val="1"/>
        </w:numPr>
        <w:spacing w:after="0" w:line="240" w:lineRule="auto"/>
        <w:ind w:left="1066" w:hanging="357"/>
        <w:jc w:val="both"/>
        <w:rPr>
          <w:rFonts w:ascii="Times New Roman" w:hAnsi="Times New Roman"/>
          <w:sz w:val="28"/>
          <w:szCs w:val="28"/>
          <w:lang w:val="uk-UA"/>
        </w:rPr>
      </w:pPr>
      <w:r w:rsidRPr="008349BA">
        <w:rPr>
          <w:rFonts w:ascii="Times New Roman" w:hAnsi="Times New Roman"/>
          <w:sz w:val="28"/>
          <w:szCs w:val="28"/>
          <w:lang w:val="uk-UA"/>
        </w:rPr>
        <w:t>оприлюдн</w:t>
      </w:r>
      <w:r w:rsidR="008349BA" w:rsidRPr="008349BA">
        <w:rPr>
          <w:rFonts w:ascii="Times New Roman" w:hAnsi="Times New Roman"/>
          <w:sz w:val="28"/>
          <w:szCs w:val="28"/>
          <w:lang w:val="uk-UA"/>
        </w:rPr>
        <w:t>енню</w:t>
      </w:r>
      <w:r w:rsidRPr="008349BA">
        <w:rPr>
          <w:rFonts w:ascii="Times New Roman" w:hAnsi="Times New Roman"/>
          <w:sz w:val="28"/>
          <w:szCs w:val="28"/>
          <w:lang w:val="uk-UA"/>
        </w:rPr>
        <w:t xml:space="preserve"> методики розрахунків та обґрунтування</w:t>
      </w:r>
      <w:r w:rsidR="00AA5453">
        <w:rPr>
          <w:rFonts w:ascii="Times New Roman" w:hAnsi="Times New Roman"/>
          <w:sz w:val="28"/>
          <w:szCs w:val="28"/>
          <w:lang w:val="uk-UA"/>
        </w:rPr>
        <w:t xml:space="preserve"> </w:t>
      </w:r>
      <w:r w:rsidR="00FF277C" w:rsidRPr="008349BA">
        <w:rPr>
          <w:rFonts w:ascii="Times New Roman" w:hAnsi="Times New Roman"/>
          <w:sz w:val="28"/>
          <w:szCs w:val="28"/>
          <w:lang w:val="uk-UA"/>
        </w:rPr>
        <w:t>існуючих</w:t>
      </w:r>
      <w:r w:rsidR="00AA5453">
        <w:rPr>
          <w:rFonts w:ascii="Times New Roman" w:hAnsi="Times New Roman"/>
          <w:sz w:val="28"/>
          <w:szCs w:val="28"/>
          <w:lang w:val="uk-UA"/>
        </w:rPr>
        <w:t xml:space="preserve"> </w:t>
      </w:r>
      <w:r w:rsidRPr="008349BA">
        <w:rPr>
          <w:rFonts w:ascii="Times New Roman" w:hAnsi="Times New Roman"/>
          <w:sz w:val="28"/>
          <w:szCs w:val="28"/>
          <w:lang w:val="uk-UA"/>
        </w:rPr>
        <w:t>тарифів на послуги з газопостачання</w:t>
      </w:r>
      <w:r w:rsidR="00AA5453">
        <w:rPr>
          <w:rFonts w:ascii="Times New Roman" w:hAnsi="Times New Roman"/>
          <w:sz w:val="28"/>
          <w:szCs w:val="28"/>
          <w:lang w:val="uk-UA"/>
        </w:rPr>
        <w:t xml:space="preserve"> </w:t>
      </w:r>
      <w:r w:rsidRPr="008349BA">
        <w:rPr>
          <w:rFonts w:ascii="Times New Roman" w:hAnsi="Times New Roman"/>
          <w:sz w:val="28"/>
          <w:szCs w:val="28"/>
          <w:lang w:val="uk-UA"/>
        </w:rPr>
        <w:t>населенню</w:t>
      </w:r>
      <w:r w:rsidR="00262214">
        <w:rPr>
          <w:rFonts w:ascii="Times New Roman" w:hAnsi="Times New Roman"/>
          <w:sz w:val="28"/>
          <w:szCs w:val="28"/>
          <w:lang w:val="uk-UA"/>
        </w:rPr>
        <w:t xml:space="preserve"> та ціноутворення на газ</w:t>
      </w:r>
      <w:r w:rsidR="00750A09">
        <w:rPr>
          <w:rFonts w:ascii="Times New Roman" w:hAnsi="Times New Roman"/>
          <w:sz w:val="28"/>
          <w:szCs w:val="28"/>
          <w:lang w:val="uk-UA"/>
        </w:rPr>
        <w:t xml:space="preserve"> (у співвідношенні газу власного видобутку та імпортованого)</w:t>
      </w:r>
      <w:r w:rsidRPr="008349BA">
        <w:rPr>
          <w:rFonts w:ascii="Times New Roman" w:hAnsi="Times New Roman"/>
          <w:sz w:val="28"/>
          <w:szCs w:val="28"/>
          <w:lang w:val="uk-UA"/>
        </w:rPr>
        <w:t xml:space="preserve">; </w:t>
      </w:r>
    </w:p>
    <w:p w:rsidR="008349BA" w:rsidRDefault="00DF1C20" w:rsidP="008D51B6">
      <w:pPr>
        <w:numPr>
          <w:ilvl w:val="0"/>
          <w:numId w:val="1"/>
        </w:numPr>
        <w:spacing w:after="0" w:line="240" w:lineRule="auto"/>
        <w:ind w:left="1066" w:hanging="357"/>
        <w:jc w:val="both"/>
        <w:rPr>
          <w:rFonts w:ascii="Times New Roman" w:hAnsi="Times New Roman"/>
          <w:sz w:val="28"/>
          <w:szCs w:val="28"/>
          <w:lang w:val="uk-UA"/>
        </w:rPr>
      </w:pPr>
      <w:r w:rsidRPr="008349BA">
        <w:rPr>
          <w:rFonts w:ascii="Times New Roman" w:hAnsi="Times New Roman"/>
          <w:sz w:val="28"/>
          <w:szCs w:val="28"/>
          <w:lang w:val="uk-UA"/>
        </w:rPr>
        <w:t>розглянути</w:t>
      </w:r>
      <w:r w:rsidR="00AA5453">
        <w:rPr>
          <w:rFonts w:ascii="Times New Roman" w:hAnsi="Times New Roman"/>
          <w:sz w:val="28"/>
          <w:szCs w:val="28"/>
          <w:lang w:val="uk-UA"/>
        </w:rPr>
        <w:t xml:space="preserve"> </w:t>
      </w:r>
      <w:r w:rsidRPr="008349BA">
        <w:rPr>
          <w:rFonts w:ascii="Times New Roman" w:hAnsi="Times New Roman"/>
          <w:sz w:val="28"/>
          <w:szCs w:val="28"/>
          <w:lang w:val="uk-UA"/>
        </w:rPr>
        <w:t>можливість</w:t>
      </w:r>
      <w:r w:rsidR="00AA5453">
        <w:rPr>
          <w:rFonts w:ascii="Times New Roman" w:hAnsi="Times New Roman"/>
          <w:sz w:val="28"/>
          <w:szCs w:val="28"/>
          <w:lang w:val="uk-UA"/>
        </w:rPr>
        <w:t xml:space="preserve"> </w:t>
      </w:r>
      <w:r w:rsidRPr="008349BA">
        <w:rPr>
          <w:rFonts w:ascii="Times New Roman" w:hAnsi="Times New Roman"/>
          <w:sz w:val="28"/>
          <w:szCs w:val="28"/>
          <w:lang w:val="uk-UA"/>
        </w:rPr>
        <w:t>зниження</w:t>
      </w:r>
      <w:r w:rsidR="00AA5453">
        <w:rPr>
          <w:rFonts w:ascii="Times New Roman" w:hAnsi="Times New Roman"/>
          <w:sz w:val="28"/>
          <w:szCs w:val="28"/>
          <w:lang w:val="uk-UA"/>
        </w:rPr>
        <w:t xml:space="preserve"> </w:t>
      </w:r>
      <w:r w:rsidRPr="008349BA">
        <w:rPr>
          <w:rFonts w:ascii="Times New Roman" w:hAnsi="Times New Roman"/>
          <w:sz w:val="28"/>
          <w:szCs w:val="28"/>
          <w:lang w:val="uk-UA"/>
        </w:rPr>
        <w:t>цін</w:t>
      </w:r>
      <w:r w:rsidR="00FF277C" w:rsidRPr="008349BA">
        <w:rPr>
          <w:rFonts w:ascii="Times New Roman" w:hAnsi="Times New Roman"/>
          <w:sz w:val="28"/>
          <w:szCs w:val="28"/>
          <w:lang w:val="uk-UA"/>
        </w:rPr>
        <w:t>и на газ</w:t>
      </w:r>
      <w:r w:rsidR="008349BA">
        <w:rPr>
          <w:rFonts w:ascii="Times New Roman" w:hAnsi="Times New Roman"/>
          <w:sz w:val="28"/>
          <w:szCs w:val="28"/>
          <w:lang w:val="uk-UA"/>
        </w:rPr>
        <w:t xml:space="preserve"> для споживачів;</w:t>
      </w:r>
    </w:p>
    <w:p w:rsidR="005D5091" w:rsidRPr="00070CAA" w:rsidRDefault="00FF277C" w:rsidP="008D51B6">
      <w:pPr>
        <w:numPr>
          <w:ilvl w:val="0"/>
          <w:numId w:val="1"/>
        </w:numPr>
        <w:spacing w:after="0" w:line="240" w:lineRule="auto"/>
        <w:ind w:left="1066" w:hanging="357"/>
        <w:jc w:val="both"/>
        <w:rPr>
          <w:rFonts w:ascii="Times New Roman" w:hAnsi="Times New Roman"/>
          <w:sz w:val="28"/>
          <w:szCs w:val="28"/>
          <w:lang w:val="uk-UA"/>
        </w:rPr>
      </w:pPr>
      <w:r w:rsidRPr="00070CAA">
        <w:rPr>
          <w:rFonts w:ascii="Times New Roman" w:hAnsi="Times New Roman"/>
          <w:sz w:val="28"/>
          <w:szCs w:val="28"/>
          <w:lang w:val="uk-UA"/>
        </w:rPr>
        <w:t>прове</w:t>
      </w:r>
      <w:r w:rsidR="008349BA" w:rsidRPr="00070CAA">
        <w:rPr>
          <w:rFonts w:ascii="Times New Roman" w:hAnsi="Times New Roman"/>
          <w:sz w:val="28"/>
          <w:szCs w:val="28"/>
          <w:lang w:val="uk-UA"/>
        </w:rPr>
        <w:t>денню</w:t>
      </w:r>
      <w:r w:rsidRPr="00070CAA">
        <w:rPr>
          <w:rFonts w:ascii="Times New Roman" w:hAnsi="Times New Roman"/>
          <w:sz w:val="28"/>
          <w:szCs w:val="28"/>
          <w:lang w:val="uk-UA"/>
        </w:rPr>
        <w:t xml:space="preserve"> всебічн</w:t>
      </w:r>
      <w:r w:rsidR="008349BA" w:rsidRPr="00070CAA">
        <w:rPr>
          <w:rFonts w:ascii="Times New Roman" w:hAnsi="Times New Roman"/>
          <w:sz w:val="28"/>
          <w:szCs w:val="28"/>
          <w:lang w:val="uk-UA"/>
        </w:rPr>
        <w:t>ого</w:t>
      </w:r>
      <w:r w:rsidRPr="00070CAA">
        <w:rPr>
          <w:rFonts w:ascii="Times New Roman" w:hAnsi="Times New Roman"/>
          <w:sz w:val="28"/>
          <w:szCs w:val="28"/>
          <w:lang w:val="uk-UA"/>
        </w:rPr>
        <w:t xml:space="preserve"> розслідування на предмет ухвалення незаконного рішення посадовцями НКРЕКП та винести відповідні процесуальні рішення</w:t>
      </w:r>
      <w:r w:rsidR="00262214">
        <w:rPr>
          <w:rFonts w:ascii="Times New Roman" w:hAnsi="Times New Roman"/>
          <w:sz w:val="28"/>
          <w:szCs w:val="28"/>
          <w:lang w:val="uk-UA"/>
        </w:rPr>
        <w:t xml:space="preserve"> в тому числі – відкриття кримінальної справи на Вовка Д.В.- </w:t>
      </w:r>
      <w:r w:rsidR="00262214">
        <w:rPr>
          <w:rFonts w:ascii="Times New Roman" w:hAnsi="Times New Roman" w:cs="Times New Roman"/>
          <w:sz w:val="28"/>
          <w:szCs w:val="28"/>
          <w:lang w:val="uk-UA"/>
        </w:rPr>
        <w:t>Голови</w:t>
      </w:r>
      <w:r w:rsidR="00262214" w:rsidRPr="00157DCD">
        <w:rPr>
          <w:rFonts w:ascii="Times New Roman" w:hAnsi="Times New Roman" w:cs="Times New Roman"/>
          <w:sz w:val="28"/>
          <w:szCs w:val="28"/>
          <w:lang w:val="uk-UA"/>
        </w:rPr>
        <w:t xml:space="preserve"> </w:t>
      </w:r>
      <w:r w:rsidR="00262214" w:rsidRPr="00157DCD">
        <w:rPr>
          <w:rFonts w:ascii="Times New Roman" w:eastAsia="Times New Roman" w:hAnsi="Times New Roman" w:cs="Times New Roman"/>
          <w:color w:val="000000"/>
          <w:sz w:val="28"/>
          <w:szCs w:val="28"/>
          <w:lang w:val="uk-UA" w:eastAsia="ru-RU"/>
        </w:rPr>
        <w:t>Національної комісії, що здійснює державне регулювання у сферах е</w:t>
      </w:r>
      <w:r w:rsidR="00262214">
        <w:rPr>
          <w:rFonts w:ascii="Times New Roman" w:eastAsia="Times New Roman" w:hAnsi="Times New Roman" w:cs="Times New Roman"/>
          <w:color w:val="000000"/>
          <w:sz w:val="28"/>
          <w:szCs w:val="28"/>
          <w:lang w:val="uk-UA" w:eastAsia="ru-RU"/>
        </w:rPr>
        <w:t>нергетики та комунальних послуг</w:t>
      </w:r>
      <w:r w:rsidR="00262214">
        <w:rPr>
          <w:rFonts w:ascii="Times New Roman" w:hAnsi="Times New Roman"/>
          <w:sz w:val="28"/>
          <w:szCs w:val="28"/>
          <w:lang w:val="uk-UA"/>
        </w:rPr>
        <w:t xml:space="preserve"> </w:t>
      </w:r>
      <w:r w:rsidRPr="00070CAA">
        <w:rPr>
          <w:rFonts w:ascii="Times New Roman" w:hAnsi="Times New Roman"/>
          <w:sz w:val="28"/>
          <w:szCs w:val="28"/>
          <w:lang w:val="uk-UA"/>
        </w:rPr>
        <w:t>.</w:t>
      </w:r>
    </w:p>
    <w:p w:rsidR="00932030" w:rsidRDefault="00932030" w:rsidP="00AF26AA">
      <w:pPr>
        <w:spacing w:after="0" w:line="240" w:lineRule="auto"/>
        <w:ind w:left="5245"/>
        <w:rPr>
          <w:b/>
          <w:i/>
          <w:sz w:val="28"/>
          <w:szCs w:val="28"/>
          <w:lang w:val="uk-UA"/>
        </w:rPr>
      </w:pPr>
    </w:p>
    <w:p w:rsidR="00932030" w:rsidRDefault="00932030" w:rsidP="00AF26AA">
      <w:pPr>
        <w:spacing w:after="0" w:line="240" w:lineRule="auto"/>
        <w:ind w:left="5245"/>
        <w:rPr>
          <w:b/>
          <w:i/>
          <w:sz w:val="28"/>
          <w:szCs w:val="28"/>
          <w:lang w:val="uk-UA"/>
        </w:rPr>
      </w:pPr>
    </w:p>
    <w:p w:rsidR="00AF26AA" w:rsidRPr="00AF26AA" w:rsidRDefault="00AF26AA" w:rsidP="00AF26AA">
      <w:pPr>
        <w:spacing w:after="0" w:line="240" w:lineRule="auto"/>
        <w:ind w:left="5245"/>
        <w:rPr>
          <w:rFonts w:ascii="Times New Roman" w:hAnsi="Times New Roman" w:cs="Times New Roman"/>
          <w:sz w:val="28"/>
          <w:szCs w:val="28"/>
          <w:lang w:val="uk-UA"/>
        </w:rPr>
      </w:pPr>
      <w:r>
        <w:rPr>
          <w:b/>
          <w:i/>
          <w:sz w:val="28"/>
          <w:szCs w:val="28"/>
          <w:lang w:val="uk-UA"/>
        </w:rPr>
        <w:t xml:space="preserve"> </w:t>
      </w:r>
      <w:r w:rsidRPr="00AF26AA">
        <w:rPr>
          <w:rFonts w:ascii="Times New Roman" w:hAnsi="Times New Roman" w:cs="Times New Roman"/>
          <w:sz w:val="28"/>
          <w:szCs w:val="28"/>
          <w:lang w:val="uk-UA"/>
        </w:rPr>
        <w:t xml:space="preserve">Прийнято  на </w:t>
      </w:r>
      <w:r w:rsidR="007C66CF">
        <w:rPr>
          <w:rFonts w:ascii="Times New Roman" w:hAnsi="Times New Roman" w:cs="Times New Roman"/>
          <w:sz w:val="28"/>
          <w:szCs w:val="28"/>
          <w:lang w:val="uk-UA"/>
        </w:rPr>
        <w:t xml:space="preserve">чотирнадцятій </w:t>
      </w:r>
      <w:r w:rsidRPr="00AF26AA">
        <w:rPr>
          <w:rFonts w:ascii="Times New Roman" w:hAnsi="Times New Roman" w:cs="Times New Roman"/>
          <w:sz w:val="28"/>
          <w:szCs w:val="28"/>
          <w:lang w:val="uk-UA"/>
        </w:rPr>
        <w:t xml:space="preserve"> сесії   </w:t>
      </w:r>
    </w:p>
    <w:p w:rsidR="00AF26AA" w:rsidRPr="00AF26AA" w:rsidRDefault="00AF26AA" w:rsidP="00AF26AA">
      <w:pPr>
        <w:spacing w:after="0" w:line="240" w:lineRule="auto"/>
        <w:ind w:left="5245"/>
        <w:rPr>
          <w:rFonts w:ascii="Times New Roman" w:hAnsi="Times New Roman" w:cs="Times New Roman"/>
          <w:sz w:val="28"/>
          <w:szCs w:val="28"/>
          <w:lang w:val="uk-UA"/>
        </w:rPr>
      </w:pPr>
      <w:r w:rsidRPr="00AF26AA">
        <w:rPr>
          <w:rFonts w:ascii="Times New Roman" w:hAnsi="Times New Roman" w:cs="Times New Roman"/>
          <w:sz w:val="28"/>
          <w:szCs w:val="28"/>
          <w:lang w:val="uk-UA"/>
        </w:rPr>
        <w:t xml:space="preserve"> районної ради сьомого скликання </w:t>
      </w:r>
    </w:p>
    <w:p w:rsidR="00AF26AA" w:rsidRPr="00AF26AA" w:rsidRDefault="00155F24" w:rsidP="00AF26AA">
      <w:pPr>
        <w:spacing w:after="0" w:line="240" w:lineRule="auto"/>
        <w:ind w:left="4537" w:firstLine="708"/>
        <w:rPr>
          <w:rFonts w:ascii="Times New Roman" w:hAnsi="Times New Roman" w:cs="Times New Roman"/>
          <w:b/>
          <w:i/>
          <w:sz w:val="28"/>
          <w:szCs w:val="28"/>
          <w:shd w:val="clear" w:color="auto" w:fill="FFFFFF"/>
          <w:lang w:val="uk-UA"/>
        </w:rPr>
      </w:pPr>
      <w:r>
        <w:rPr>
          <w:rFonts w:ascii="Times New Roman" w:hAnsi="Times New Roman" w:cs="Times New Roman"/>
          <w:sz w:val="28"/>
          <w:szCs w:val="28"/>
          <w:lang w:val="uk-UA"/>
        </w:rPr>
        <w:t xml:space="preserve"> </w:t>
      </w:r>
      <w:r w:rsidR="007C66CF">
        <w:rPr>
          <w:rFonts w:ascii="Times New Roman" w:hAnsi="Times New Roman" w:cs="Times New Roman"/>
          <w:sz w:val="28"/>
          <w:szCs w:val="28"/>
          <w:lang w:val="uk-UA"/>
        </w:rPr>
        <w:t>10</w:t>
      </w:r>
      <w:r w:rsidR="00AF26AA" w:rsidRPr="00AF26AA">
        <w:rPr>
          <w:rFonts w:ascii="Times New Roman" w:hAnsi="Times New Roman" w:cs="Times New Roman"/>
          <w:sz w:val="28"/>
          <w:szCs w:val="28"/>
          <w:lang w:val="uk-UA"/>
        </w:rPr>
        <w:t xml:space="preserve"> </w:t>
      </w:r>
      <w:r w:rsidR="007C66CF">
        <w:rPr>
          <w:rFonts w:ascii="Times New Roman" w:hAnsi="Times New Roman" w:cs="Times New Roman"/>
          <w:sz w:val="28"/>
          <w:szCs w:val="28"/>
          <w:lang w:val="uk-UA"/>
        </w:rPr>
        <w:t>квітня  2017</w:t>
      </w:r>
      <w:r w:rsidR="00AF26AA" w:rsidRPr="00AF26AA">
        <w:rPr>
          <w:rFonts w:ascii="Times New Roman" w:hAnsi="Times New Roman" w:cs="Times New Roman"/>
          <w:sz w:val="28"/>
          <w:szCs w:val="28"/>
          <w:lang w:val="uk-UA"/>
        </w:rPr>
        <w:t xml:space="preserve"> року</w:t>
      </w:r>
    </w:p>
    <w:p w:rsidR="00AF26AA" w:rsidRPr="008349BA" w:rsidRDefault="00AF26AA" w:rsidP="00AF26AA">
      <w:pPr>
        <w:spacing w:after="0" w:line="240" w:lineRule="auto"/>
        <w:ind w:left="1066"/>
        <w:jc w:val="both"/>
        <w:rPr>
          <w:rFonts w:ascii="Times New Roman" w:hAnsi="Times New Roman"/>
          <w:sz w:val="28"/>
          <w:szCs w:val="28"/>
          <w:lang w:val="uk-UA"/>
        </w:rPr>
      </w:pPr>
    </w:p>
    <w:sectPr w:rsidR="00AF26AA" w:rsidRPr="008349BA" w:rsidSect="00155F24">
      <w:pgSz w:w="11906" w:h="16838"/>
      <w:pgMar w:top="851" w:right="567"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B0507"/>
    <w:multiLevelType w:val="hybridMultilevel"/>
    <w:tmpl w:val="3BFA69C2"/>
    <w:lvl w:ilvl="0" w:tplc="1BF6EC4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43BD6BFE"/>
    <w:multiLevelType w:val="hybridMultilevel"/>
    <w:tmpl w:val="5A6082DE"/>
    <w:lvl w:ilvl="0" w:tplc="C5DAB84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5DC2CDC"/>
    <w:multiLevelType w:val="hybridMultilevel"/>
    <w:tmpl w:val="9B28E648"/>
    <w:lvl w:ilvl="0" w:tplc="B11294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90A2E90"/>
    <w:multiLevelType w:val="hybridMultilevel"/>
    <w:tmpl w:val="DF6CF07E"/>
    <w:lvl w:ilvl="0" w:tplc="F88477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B074E"/>
    <w:rsid w:val="00051185"/>
    <w:rsid w:val="00070962"/>
    <w:rsid w:val="00070CAA"/>
    <w:rsid w:val="000E57C3"/>
    <w:rsid w:val="0014098E"/>
    <w:rsid w:val="00155F24"/>
    <w:rsid w:val="00157DCD"/>
    <w:rsid w:val="00165F2A"/>
    <w:rsid w:val="00166877"/>
    <w:rsid w:val="001E5666"/>
    <w:rsid w:val="00234655"/>
    <w:rsid w:val="00262214"/>
    <w:rsid w:val="002B074E"/>
    <w:rsid w:val="002B18DA"/>
    <w:rsid w:val="002E4340"/>
    <w:rsid w:val="003575F6"/>
    <w:rsid w:val="003605F7"/>
    <w:rsid w:val="00361A10"/>
    <w:rsid w:val="003877C5"/>
    <w:rsid w:val="00445E6B"/>
    <w:rsid w:val="00455C7E"/>
    <w:rsid w:val="00485C41"/>
    <w:rsid w:val="004E17DE"/>
    <w:rsid w:val="005A5765"/>
    <w:rsid w:val="005D5091"/>
    <w:rsid w:val="005E3ADF"/>
    <w:rsid w:val="006B1F90"/>
    <w:rsid w:val="007445ED"/>
    <w:rsid w:val="00750A09"/>
    <w:rsid w:val="00756D78"/>
    <w:rsid w:val="007A7276"/>
    <w:rsid w:val="007C66CF"/>
    <w:rsid w:val="00813080"/>
    <w:rsid w:val="008349BA"/>
    <w:rsid w:val="008777E2"/>
    <w:rsid w:val="008A03BA"/>
    <w:rsid w:val="008D51B6"/>
    <w:rsid w:val="009251F5"/>
    <w:rsid w:val="00932030"/>
    <w:rsid w:val="0095064C"/>
    <w:rsid w:val="00950C94"/>
    <w:rsid w:val="009C322F"/>
    <w:rsid w:val="009E63C2"/>
    <w:rsid w:val="00AA5453"/>
    <w:rsid w:val="00AF26AA"/>
    <w:rsid w:val="00B126A0"/>
    <w:rsid w:val="00C03F2F"/>
    <w:rsid w:val="00D015B0"/>
    <w:rsid w:val="00D302E1"/>
    <w:rsid w:val="00DF1745"/>
    <w:rsid w:val="00DF1C20"/>
    <w:rsid w:val="00E72659"/>
    <w:rsid w:val="00E84501"/>
    <w:rsid w:val="00EA35D5"/>
    <w:rsid w:val="00F97F04"/>
    <w:rsid w:val="00FF277C"/>
  </w:rsids>
  <m:mathPr>
    <m:mathFont m:val="Cambria Math"/>
    <m:brkBin m:val="before"/>
    <m:brkBinSub m:val="--"/>
    <m:smallFrac/>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5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07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exposedshow">
    <w:name w:val="text_exposed_show"/>
    <w:basedOn w:val="a0"/>
    <w:rsid w:val="002B074E"/>
  </w:style>
  <w:style w:type="character" w:customStyle="1" w:styleId="apple-converted-space">
    <w:name w:val="apple-converted-space"/>
    <w:basedOn w:val="a0"/>
    <w:rsid w:val="00DF1C20"/>
  </w:style>
  <w:style w:type="paragraph" w:styleId="a4">
    <w:name w:val="List Paragraph"/>
    <w:basedOn w:val="a"/>
    <w:uiPriority w:val="34"/>
    <w:qFormat/>
    <w:rsid w:val="00DF1C2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07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exposedshow">
    <w:name w:val="text_exposed_show"/>
    <w:basedOn w:val="DefaultParagraphFont"/>
    <w:rsid w:val="002B074E"/>
  </w:style>
  <w:style w:type="character" w:customStyle="1" w:styleId="apple-converted-space">
    <w:name w:val="apple-converted-space"/>
    <w:basedOn w:val="DefaultParagraphFont"/>
    <w:rsid w:val="00DF1C20"/>
  </w:style>
  <w:style w:type="paragraph" w:styleId="ListParagraph">
    <w:name w:val="List Paragraph"/>
    <w:basedOn w:val="Normal"/>
    <w:uiPriority w:val="34"/>
    <w:qFormat/>
    <w:rsid w:val="00DF1C20"/>
    <w:pPr>
      <w:ind w:left="720"/>
      <w:contextualSpacing/>
    </w:pPr>
  </w:style>
</w:styles>
</file>

<file path=word/webSettings.xml><?xml version="1.0" encoding="utf-8"?>
<w:webSettings xmlns:r="http://schemas.openxmlformats.org/officeDocument/2006/relationships" xmlns:w="http://schemas.openxmlformats.org/wordprocessingml/2006/main">
  <w:divs>
    <w:div w:id="373774201">
      <w:bodyDiv w:val="1"/>
      <w:marLeft w:val="0"/>
      <w:marRight w:val="0"/>
      <w:marTop w:val="0"/>
      <w:marBottom w:val="0"/>
      <w:divBdr>
        <w:top w:val="none" w:sz="0" w:space="0" w:color="auto"/>
        <w:left w:val="none" w:sz="0" w:space="0" w:color="auto"/>
        <w:bottom w:val="none" w:sz="0" w:space="0" w:color="auto"/>
        <w:right w:val="none" w:sz="0" w:space="0" w:color="auto"/>
      </w:divBdr>
      <w:divsChild>
        <w:div w:id="1317419293">
          <w:marLeft w:val="0"/>
          <w:marRight w:val="0"/>
          <w:marTop w:val="0"/>
          <w:marBottom w:val="0"/>
          <w:divBdr>
            <w:top w:val="none" w:sz="0" w:space="0" w:color="auto"/>
            <w:left w:val="none" w:sz="0" w:space="0" w:color="auto"/>
            <w:bottom w:val="none" w:sz="0" w:space="0" w:color="auto"/>
            <w:right w:val="none" w:sz="0" w:space="0" w:color="auto"/>
          </w:divBdr>
        </w:div>
      </w:divsChild>
    </w:div>
    <w:div w:id="452558423">
      <w:bodyDiv w:val="1"/>
      <w:marLeft w:val="0"/>
      <w:marRight w:val="0"/>
      <w:marTop w:val="0"/>
      <w:marBottom w:val="0"/>
      <w:divBdr>
        <w:top w:val="none" w:sz="0" w:space="0" w:color="auto"/>
        <w:left w:val="none" w:sz="0" w:space="0" w:color="auto"/>
        <w:bottom w:val="none" w:sz="0" w:space="0" w:color="auto"/>
        <w:right w:val="none" w:sz="0" w:space="0" w:color="auto"/>
      </w:divBdr>
    </w:div>
    <w:div w:id="764813862">
      <w:bodyDiv w:val="1"/>
      <w:marLeft w:val="0"/>
      <w:marRight w:val="0"/>
      <w:marTop w:val="0"/>
      <w:marBottom w:val="0"/>
      <w:divBdr>
        <w:top w:val="none" w:sz="0" w:space="0" w:color="auto"/>
        <w:left w:val="none" w:sz="0" w:space="0" w:color="auto"/>
        <w:bottom w:val="none" w:sz="0" w:space="0" w:color="auto"/>
        <w:right w:val="none" w:sz="0" w:space="0" w:color="auto"/>
      </w:divBdr>
      <w:divsChild>
        <w:div w:id="648823016">
          <w:marLeft w:val="0"/>
          <w:marRight w:val="0"/>
          <w:marTop w:val="0"/>
          <w:marBottom w:val="0"/>
          <w:divBdr>
            <w:top w:val="none" w:sz="0" w:space="0" w:color="auto"/>
            <w:left w:val="none" w:sz="0" w:space="0" w:color="auto"/>
            <w:bottom w:val="none" w:sz="0" w:space="0" w:color="auto"/>
            <w:right w:val="none" w:sz="0" w:space="0" w:color="auto"/>
          </w:divBdr>
        </w:div>
      </w:divsChild>
    </w:div>
    <w:div w:id="84004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0F325-60B1-456A-B0DA-60C090F14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Pages>
  <Words>769</Words>
  <Characters>4384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Светлана</cp:lastModifiedBy>
  <cp:revision>16</cp:revision>
  <cp:lastPrinted>2017-04-10T07:49:00Z</cp:lastPrinted>
  <dcterms:created xsi:type="dcterms:W3CDTF">2017-04-04T11:40:00Z</dcterms:created>
  <dcterms:modified xsi:type="dcterms:W3CDTF">2017-04-10T08:42:00Z</dcterms:modified>
</cp:coreProperties>
</file>